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D9864B" w14:textId="77777777" w:rsidR="008E1E87" w:rsidRPr="008E1E87" w:rsidRDefault="008E1E87" w:rsidP="008E1E87">
      <w:pPr>
        <w:autoSpaceDE w:val="0"/>
        <w:autoSpaceDN w:val="0"/>
        <w:spacing w:before="62" w:line="242" w:lineRule="auto"/>
        <w:ind w:left="935" w:right="109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8E1E8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Федеральное</w:t>
      </w:r>
      <w:r w:rsidRPr="008E1E87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8E1E8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государственное</w:t>
      </w:r>
      <w:r w:rsidRPr="008E1E87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8E1E8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образовательное</w:t>
      </w:r>
      <w:r w:rsidRPr="008E1E87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8E1E8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бюджетное</w:t>
      </w:r>
      <w:r w:rsidRPr="008E1E87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8E1E8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учреждение</w:t>
      </w:r>
      <w:r w:rsidRPr="008E1E87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8E1E8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высшего</w:t>
      </w:r>
      <w:r w:rsidRPr="008E1E87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8E1E8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образования</w:t>
      </w:r>
    </w:p>
    <w:p w14:paraId="7301D15F" w14:textId="77777777" w:rsidR="008E1E87" w:rsidRPr="008E1E87" w:rsidRDefault="008E1E87" w:rsidP="008E1E87">
      <w:pPr>
        <w:autoSpaceDE w:val="0"/>
        <w:autoSpaceDN w:val="0"/>
        <w:spacing w:before="1"/>
        <w:ind w:right="17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</w:pPr>
      <w:r w:rsidRPr="008E1E8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«Финансовый</w:t>
      </w:r>
      <w:r w:rsidRPr="008E1E87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8E1E8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университет</w:t>
      </w:r>
      <w:r w:rsidRPr="008E1E87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8E1E8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при</w:t>
      </w:r>
      <w:r w:rsidRPr="008E1E87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8E1E8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Правительстве</w:t>
      </w:r>
      <w:r w:rsidRPr="008E1E87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8E1E8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Российской</w:t>
      </w:r>
      <w:r w:rsidRPr="008E1E87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8E1E8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Федерации»</w:t>
      </w:r>
      <w:r w:rsidRPr="008E1E87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</w:p>
    <w:p w14:paraId="27CA1975" w14:textId="77777777" w:rsidR="008E1E87" w:rsidRPr="008E1E87" w:rsidRDefault="008E1E87" w:rsidP="008E1E87">
      <w:pPr>
        <w:autoSpaceDE w:val="0"/>
        <w:autoSpaceDN w:val="0"/>
        <w:spacing w:before="321"/>
        <w:ind w:left="1220" w:right="109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</w:pPr>
      <w:r w:rsidRPr="008E1E8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Уфимский</w:t>
      </w:r>
      <w:r w:rsidRPr="008E1E87">
        <w:rPr>
          <w:rFonts w:ascii="Times New Roman" w:eastAsia="Times New Roman" w:hAnsi="Times New Roman" w:cs="Times New Roman"/>
          <w:b/>
          <w:color w:val="auto"/>
          <w:spacing w:val="56"/>
          <w:sz w:val="28"/>
          <w:szCs w:val="22"/>
          <w:lang w:eastAsia="en-US" w:bidi="ar-SA"/>
        </w:rPr>
        <w:t xml:space="preserve"> </w:t>
      </w:r>
      <w:r w:rsidRPr="008E1E8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филиал</w:t>
      </w:r>
      <w:r w:rsidRPr="008E1E87">
        <w:rPr>
          <w:rFonts w:ascii="Times New Roman" w:eastAsia="Times New Roman" w:hAnsi="Times New Roman" w:cs="Times New Roman"/>
          <w:b/>
          <w:color w:val="auto"/>
          <w:spacing w:val="53"/>
          <w:sz w:val="28"/>
          <w:szCs w:val="22"/>
          <w:lang w:eastAsia="en-US" w:bidi="ar-SA"/>
        </w:rPr>
        <w:t xml:space="preserve"> </w:t>
      </w:r>
      <w:proofErr w:type="spellStart"/>
      <w:r w:rsidRPr="008E1E8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2"/>
          <w:lang w:eastAsia="en-US" w:bidi="ar-SA"/>
        </w:rPr>
        <w:t>Финуниверситета</w:t>
      </w:r>
      <w:proofErr w:type="spellEnd"/>
    </w:p>
    <w:p w14:paraId="0F3F5F5F" w14:textId="77777777" w:rsidR="008E1E87" w:rsidRPr="008E1E87" w:rsidRDefault="008E1E87" w:rsidP="008E1E87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0D3A6607" w14:textId="77777777" w:rsidR="008E1E87" w:rsidRPr="008E1E87" w:rsidRDefault="008E1E87" w:rsidP="008E1E87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468DBF5" w14:textId="77777777" w:rsidR="008E1E87" w:rsidRPr="008E1E87" w:rsidRDefault="008E1E87" w:rsidP="008E1E87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5CB0F70" w14:textId="77777777" w:rsidR="008E1E87" w:rsidRPr="008E1E87" w:rsidRDefault="008E1E87" w:rsidP="008E1E87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8E1E87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367674" wp14:editId="616B20A6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2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33CDE8" w14:textId="0E6F59CD" w:rsidR="008E1E87" w:rsidRPr="009B4642" w:rsidRDefault="008E1E87" w:rsidP="008E1E87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367674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th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K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" stroked="f">
                <v:textbox inset=".5mm,.5mm,.5mm,.5mm">
                  <w:txbxContent>
                    <w:p w14:paraId="4433CDE8" w14:textId="0E6F59CD" w:rsidR="008E1E87" w:rsidRPr="009B4642" w:rsidRDefault="008E1E87" w:rsidP="008E1E87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1BEF77" w14:textId="77777777" w:rsidR="008E1E87" w:rsidRPr="008E1E87" w:rsidRDefault="008E1E87" w:rsidP="008E1E87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0CBE6F6A" w14:textId="77777777" w:rsidR="008E1E87" w:rsidRPr="008E1E87" w:rsidRDefault="008E1E87" w:rsidP="008E1E87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00C4FE6B" w14:textId="77777777" w:rsidR="008E1E87" w:rsidRPr="008E1E87" w:rsidRDefault="008E1E87" w:rsidP="008E1E8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2060F83C" w14:textId="77777777" w:rsidR="008E1E87" w:rsidRPr="008E1E87" w:rsidRDefault="008E1E87" w:rsidP="008E1E8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431FD377" w14:textId="77777777" w:rsidR="008E1E87" w:rsidRPr="008E1E87" w:rsidRDefault="008E1E87" w:rsidP="008E1E8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37004E04" w14:textId="77777777" w:rsidR="008E1E87" w:rsidRPr="008E1E87" w:rsidRDefault="008E1E87" w:rsidP="008E1E8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21BDC014" w14:textId="77777777" w:rsidR="008E1E87" w:rsidRPr="008E1E87" w:rsidRDefault="008E1E87" w:rsidP="008E1E8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077E83D4" w14:textId="77777777" w:rsidR="008E1E87" w:rsidRPr="008E1E87" w:rsidRDefault="008E1E87" w:rsidP="008E1E8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1B941736" w14:textId="77777777" w:rsidR="008E1E87" w:rsidRPr="008E1E87" w:rsidRDefault="008E1E87" w:rsidP="008E1E8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1B4B3921" w14:textId="77777777" w:rsidR="008E1E87" w:rsidRPr="008E1E87" w:rsidRDefault="008E1E87" w:rsidP="008E1E8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2FDB578B" w14:textId="77777777" w:rsidR="008E1E87" w:rsidRPr="008E1E87" w:rsidRDefault="008E1E87" w:rsidP="008E1E87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E1E8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 ОЦЕНОЧНЫХ СРЕДСТВ</w:t>
      </w:r>
    </w:p>
    <w:p w14:paraId="0CBA3DF3" w14:textId="32C18B1E" w:rsidR="008E1E87" w:rsidRPr="008E1E87" w:rsidRDefault="008E1E87" w:rsidP="008E1E87">
      <w:pPr>
        <w:keepNext/>
        <w:keepLines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8E1E8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ДИСЦИПЛИНЕ «</w:t>
      </w:r>
      <w:r w:rsidR="008C07D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МЕЖДУНАРОДНОЕ СОТРУДНИЧЕСТВО ПО РАССЛЕДОВАНИЮ ФИНАНСОВО-ЭКОНОМИЧЕСКИХ ПРАВОНАРУШЕНИЙ</w:t>
      </w:r>
      <w:r w:rsidRPr="008E1E8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»</w:t>
      </w:r>
    </w:p>
    <w:p w14:paraId="5FE74D92" w14:textId="77777777" w:rsidR="008E1E87" w:rsidRPr="008E1E87" w:rsidRDefault="008E1E87" w:rsidP="008E1E87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797C004" w14:textId="77777777" w:rsidR="008E1E87" w:rsidRPr="008E1E87" w:rsidRDefault="008E1E87" w:rsidP="008E1E87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8E1E87">
        <w:rPr>
          <w:rFonts w:ascii="Times New Roman" w:eastAsia="Times New Roman" w:hAnsi="Times New Roman" w:cs="Times New Roman"/>
          <w:color w:val="auto"/>
          <w:sz w:val="28"/>
          <w:szCs w:val="28"/>
        </w:rPr>
        <w:t>для</w:t>
      </w:r>
      <w:proofErr w:type="gramEnd"/>
      <w:r w:rsidRPr="008E1E8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14:paraId="23AE3B76" w14:textId="77777777" w:rsidR="008E1E87" w:rsidRPr="008E1E87" w:rsidRDefault="008E1E87" w:rsidP="008E1E87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E2BE7D2" w14:textId="77777777" w:rsidR="008E1E87" w:rsidRPr="008E1E87" w:rsidRDefault="008E1E87" w:rsidP="008E1E87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E1E87">
        <w:rPr>
          <w:rFonts w:ascii="Times New Roman" w:eastAsia="Times New Roman" w:hAnsi="Times New Roman" w:cs="Times New Roman"/>
          <w:color w:val="auto"/>
          <w:sz w:val="28"/>
          <w:szCs w:val="28"/>
        </w:rPr>
        <w:t>40.04.01 Юриспруденция</w:t>
      </w:r>
    </w:p>
    <w:p w14:paraId="256947D8" w14:textId="77777777" w:rsidR="008E1E87" w:rsidRPr="008E1E87" w:rsidRDefault="008E1E87" w:rsidP="008E1E87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2F5FA51" w14:textId="77777777" w:rsidR="008E1E87" w:rsidRPr="008E1E87" w:rsidRDefault="008E1E87" w:rsidP="008E1E8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1E87">
        <w:rPr>
          <w:rFonts w:ascii="Times New Roman" w:hAnsi="Times New Roman" w:cs="Times New Roman"/>
          <w:color w:val="auto"/>
          <w:sz w:val="28"/>
          <w:szCs w:val="28"/>
        </w:rPr>
        <w:t>Форма обучения – заочная</w:t>
      </w:r>
    </w:p>
    <w:p w14:paraId="4190CEE4" w14:textId="77777777" w:rsidR="008E1E87" w:rsidRPr="008E1E87" w:rsidRDefault="008E1E87" w:rsidP="008E1E8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6B5DD605" w14:textId="77777777" w:rsidR="008E1E87" w:rsidRPr="008E1E87" w:rsidRDefault="008E1E87" w:rsidP="008E1E8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09E86BD1" w14:textId="77777777" w:rsidR="008E1E87" w:rsidRPr="008E1E87" w:rsidRDefault="008E1E87" w:rsidP="008E1E8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347CD6EA" w14:textId="77777777" w:rsidR="008E1E87" w:rsidRPr="008E1E87" w:rsidRDefault="008E1E87" w:rsidP="008E1E8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344DAC5F" w14:textId="77777777" w:rsidR="008E1E87" w:rsidRPr="008E1E87" w:rsidRDefault="008E1E87" w:rsidP="008E1E8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22DA786D" w14:textId="77777777" w:rsidR="008E1E87" w:rsidRPr="008E1E87" w:rsidRDefault="008E1E87" w:rsidP="008E1E8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324AC51D" w14:textId="77777777" w:rsidR="008E1E87" w:rsidRPr="008E1E87" w:rsidRDefault="008E1E87" w:rsidP="008E1E87">
      <w:pPr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7978C95E" w14:textId="77777777" w:rsidR="008E1E87" w:rsidRPr="008E1E87" w:rsidRDefault="008E1E87" w:rsidP="008E1E8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29D20134" w14:textId="77777777" w:rsidR="008E1E87" w:rsidRPr="008E1E87" w:rsidRDefault="008E1E87" w:rsidP="008E1E87">
      <w:pPr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7884EAA6" w14:textId="77777777" w:rsidR="008E1E87" w:rsidRPr="008E1E87" w:rsidRDefault="008E1E87" w:rsidP="008E1E87">
      <w:pPr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1E2ADC71" w14:textId="77777777" w:rsidR="008E1E87" w:rsidRPr="008E1E87" w:rsidRDefault="008E1E87" w:rsidP="008E1E87">
      <w:pPr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0886ABA6" w14:textId="77777777" w:rsidR="008E1E87" w:rsidRPr="008E1E87" w:rsidRDefault="008E1E87" w:rsidP="008E1E87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F54F171" w14:textId="4459C602" w:rsidR="00DA4C07" w:rsidRDefault="008E1E87" w:rsidP="006F2A97">
      <w:pPr>
        <w:pStyle w:val="1"/>
        <w:spacing w:after="300"/>
        <w:jc w:val="center"/>
        <w:rPr>
          <w:b/>
          <w:bCs/>
          <w:color w:val="auto"/>
        </w:rPr>
      </w:pPr>
      <w:r w:rsidRPr="00DB65BF">
        <w:rPr>
          <w:b/>
          <w:bCs/>
        </w:rPr>
        <w:t>Уфа 202</w:t>
      </w:r>
      <w:r w:rsidRPr="00DB65BF">
        <w:rPr>
          <w:b/>
          <w:bCs/>
          <w:color w:val="auto"/>
        </w:rPr>
        <w:t>4</w:t>
      </w:r>
    </w:p>
    <w:p w14:paraId="0AFB2859" w14:textId="77777777" w:rsidR="006F2A97" w:rsidRDefault="006F2A97" w:rsidP="006F2A97">
      <w:pPr>
        <w:pStyle w:val="1"/>
        <w:spacing w:after="300"/>
        <w:jc w:val="center"/>
      </w:pPr>
    </w:p>
    <w:tbl>
      <w:tblPr>
        <w:tblStyle w:val="12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8E1E87" w:rsidRPr="008E1E87" w14:paraId="3C2F713B" w14:textId="77777777" w:rsidTr="00641789">
        <w:tc>
          <w:tcPr>
            <w:tcW w:w="5200" w:type="dxa"/>
          </w:tcPr>
          <w:p w14:paraId="69B23010" w14:textId="77777777" w:rsidR="008E1E87" w:rsidRPr="008E1E87" w:rsidRDefault="008E1E87" w:rsidP="008E1E8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E1E87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 xml:space="preserve">Р А С </w:t>
            </w:r>
            <w:proofErr w:type="spellStart"/>
            <w:r w:rsidRPr="008E1E87">
              <w:rPr>
                <w:rFonts w:ascii="Times New Roman" w:hAnsi="Times New Roman"/>
                <w:color w:val="auto"/>
                <w:sz w:val="28"/>
                <w:szCs w:val="28"/>
              </w:rPr>
              <w:t>С</w:t>
            </w:r>
            <w:proofErr w:type="spellEnd"/>
            <w:r w:rsidRPr="008E1E8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 О Т Р Е Н</w:t>
            </w:r>
          </w:p>
          <w:p w14:paraId="73EABEEF" w14:textId="77777777" w:rsidR="008E1E87" w:rsidRPr="008E1E87" w:rsidRDefault="008E1E87" w:rsidP="008E1E8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E1E87">
              <w:rPr>
                <w:rFonts w:ascii="Times New Roman" w:hAnsi="Times New Roman"/>
                <w:color w:val="auto"/>
                <w:sz w:val="28"/>
                <w:szCs w:val="28"/>
              </w:rPr>
              <w:t>На заседании кафедры</w:t>
            </w:r>
          </w:p>
          <w:p w14:paraId="0FABD0F6" w14:textId="77777777" w:rsidR="008E1E87" w:rsidRPr="008E1E87" w:rsidRDefault="008E1E87" w:rsidP="008E1E8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E1E87">
              <w:rPr>
                <w:rFonts w:ascii="Times New Roman" w:hAnsi="Times New Roman"/>
                <w:color w:val="auto"/>
                <w:sz w:val="28"/>
                <w:szCs w:val="28"/>
              </w:rPr>
              <w:t>«Философия, история и право»</w:t>
            </w:r>
          </w:p>
          <w:p w14:paraId="4D7C23D7" w14:textId="77777777" w:rsidR="008E1E87" w:rsidRPr="008E1E87" w:rsidRDefault="008E1E87" w:rsidP="008E1E8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14:paraId="2E77CAF8" w14:textId="77777777" w:rsidR="008E1E87" w:rsidRPr="008E1E87" w:rsidRDefault="008E1E87" w:rsidP="008E1E87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E1E8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Разработан на основе </w:t>
            </w:r>
          </w:p>
          <w:p w14:paraId="44B25A18" w14:textId="77777777" w:rsidR="008E1E87" w:rsidRPr="008E1E87" w:rsidRDefault="008E1E87" w:rsidP="008E1E8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E1E87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40.04.01 Юриспруденция: ОС ВО ФУ</w:t>
            </w:r>
            <w:r w:rsidRPr="008E1E8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14:paraId="093727EF" w14:textId="77777777" w:rsidR="008E1E87" w:rsidRPr="008E1E87" w:rsidRDefault="008E1E87" w:rsidP="008E1E8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E1E87">
              <w:rPr>
                <w:rFonts w:ascii="Times New Roman" w:hAnsi="Times New Roman"/>
                <w:color w:val="auto"/>
                <w:sz w:val="28"/>
                <w:szCs w:val="28"/>
              </w:rPr>
              <w:t>Приказ ФУ от 03.06.2021 № 1316/о</w:t>
            </w:r>
          </w:p>
          <w:p w14:paraId="2403ADCE" w14:textId="77777777" w:rsidR="008E1E87" w:rsidRPr="008E1E87" w:rsidRDefault="008E1E87" w:rsidP="008E1E8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8E1E87" w:rsidRPr="008E1E87" w14:paraId="024C3626" w14:textId="77777777" w:rsidTr="00641789">
        <w:tc>
          <w:tcPr>
            <w:tcW w:w="5200" w:type="dxa"/>
          </w:tcPr>
          <w:p w14:paraId="0317C386" w14:textId="77777777" w:rsidR="008E1E87" w:rsidRPr="008E1E87" w:rsidRDefault="008E1E87" w:rsidP="008E1E8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E1E87">
              <w:rPr>
                <w:rFonts w:ascii="Times New Roman" w:hAnsi="Times New Roman"/>
                <w:color w:val="auto"/>
                <w:sz w:val="28"/>
                <w:szCs w:val="28"/>
              </w:rPr>
              <w:t>Протокол № 12</w:t>
            </w:r>
          </w:p>
          <w:p w14:paraId="41B48C0D" w14:textId="77777777" w:rsidR="008E1E87" w:rsidRPr="008E1E87" w:rsidRDefault="008E1E87" w:rsidP="008E1E8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gramStart"/>
            <w:r w:rsidRPr="008E1E87">
              <w:rPr>
                <w:rFonts w:ascii="Times New Roman" w:hAnsi="Times New Roman"/>
                <w:color w:val="auto"/>
                <w:sz w:val="28"/>
                <w:szCs w:val="28"/>
              </w:rPr>
              <w:t>от</w:t>
            </w:r>
            <w:proofErr w:type="gramEnd"/>
            <w:r w:rsidRPr="008E1E8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«27» июня 2024 г.</w:t>
            </w:r>
          </w:p>
          <w:p w14:paraId="466D942F" w14:textId="77777777" w:rsidR="008E1E87" w:rsidRPr="008E1E87" w:rsidRDefault="008E1E87" w:rsidP="008E1E8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E1E87">
              <w:rPr>
                <w:rFonts w:ascii="Times New Roman" w:hAnsi="Times New Roman"/>
                <w:color w:val="auto"/>
                <w:sz w:val="28"/>
                <w:szCs w:val="28"/>
              </w:rPr>
              <w:t>Зав. кафедрой</w:t>
            </w:r>
          </w:p>
          <w:p w14:paraId="74DAA829" w14:textId="77777777" w:rsidR="008E1E87" w:rsidRPr="008E1E87" w:rsidRDefault="008E1E87" w:rsidP="008E1E8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03722BFA" w14:textId="60D4CC90" w:rsidR="008E1E87" w:rsidRPr="008E1E87" w:rsidRDefault="008E1E87" w:rsidP="008E1E8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E1E8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   </w:t>
            </w:r>
            <w:bookmarkStart w:id="0" w:name="_GoBack"/>
            <w:r w:rsidR="00CA5808" w:rsidRPr="00322EB6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5EB887E7" wp14:editId="68428FB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3" name="Рисунок 3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8E1E8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                Емельянов С.В. </w:t>
            </w:r>
          </w:p>
        </w:tc>
        <w:tc>
          <w:tcPr>
            <w:tcW w:w="4722" w:type="dxa"/>
          </w:tcPr>
          <w:p w14:paraId="4E0DCBB1" w14:textId="77777777" w:rsidR="008E1E87" w:rsidRPr="008E1E87" w:rsidRDefault="008E1E87" w:rsidP="008E1E8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14:paraId="04DA1239" w14:textId="77777777" w:rsidR="008E1E87" w:rsidRDefault="008E1E87" w:rsidP="008E1E87">
      <w:pPr>
        <w:pStyle w:val="1"/>
        <w:spacing w:after="300"/>
        <w:jc w:val="center"/>
      </w:pPr>
    </w:p>
    <w:p w14:paraId="3CF9B78D" w14:textId="77777777" w:rsidR="008E1E87" w:rsidRDefault="008E1E87" w:rsidP="008E1E87">
      <w:pPr>
        <w:pStyle w:val="1"/>
        <w:spacing w:after="300"/>
        <w:jc w:val="center"/>
      </w:pPr>
    </w:p>
    <w:p w14:paraId="53036175" w14:textId="77777777" w:rsidR="008E1E87" w:rsidRDefault="008E1E87" w:rsidP="008E1E87">
      <w:pPr>
        <w:pStyle w:val="1"/>
        <w:spacing w:after="300"/>
        <w:jc w:val="center"/>
      </w:pPr>
    </w:p>
    <w:p w14:paraId="43BE990D" w14:textId="77777777" w:rsidR="008E1E87" w:rsidRDefault="008E1E87" w:rsidP="008E1E87">
      <w:pPr>
        <w:pStyle w:val="1"/>
        <w:spacing w:after="300"/>
        <w:jc w:val="center"/>
      </w:pPr>
    </w:p>
    <w:p w14:paraId="02024F82" w14:textId="77777777" w:rsidR="008E1E87" w:rsidRDefault="008E1E87" w:rsidP="008E1E87">
      <w:pPr>
        <w:pStyle w:val="1"/>
        <w:spacing w:after="300"/>
        <w:jc w:val="center"/>
      </w:pPr>
    </w:p>
    <w:p w14:paraId="2DB0E227" w14:textId="77777777" w:rsidR="008E1E87" w:rsidRDefault="008E1E87" w:rsidP="008E1E87">
      <w:pPr>
        <w:pStyle w:val="1"/>
        <w:spacing w:after="300"/>
        <w:jc w:val="center"/>
      </w:pPr>
    </w:p>
    <w:p w14:paraId="75E0C749" w14:textId="77777777" w:rsidR="008E1E87" w:rsidRDefault="008E1E87" w:rsidP="008E1E87">
      <w:pPr>
        <w:pStyle w:val="1"/>
        <w:spacing w:after="300"/>
        <w:jc w:val="center"/>
      </w:pPr>
    </w:p>
    <w:p w14:paraId="4B4A398C" w14:textId="77777777" w:rsidR="008E1E87" w:rsidRDefault="008E1E87" w:rsidP="008E1E87">
      <w:pPr>
        <w:pStyle w:val="1"/>
        <w:spacing w:after="300"/>
        <w:jc w:val="center"/>
      </w:pPr>
    </w:p>
    <w:p w14:paraId="798E9DC7" w14:textId="77777777" w:rsidR="008E1E87" w:rsidRDefault="008E1E87" w:rsidP="008E1E87">
      <w:pPr>
        <w:pStyle w:val="1"/>
        <w:spacing w:after="300"/>
        <w:jc w:val="center"/>
      </w:pPr>
    </w:p>
    <w:p w14:paraId="6F47C70A" w14:textId="77777777" w:rsidR="008E1E87" w:rsidRDefault="008E1E87" w:rsidP="008E1E87">
      <w:pPr>
        <w:pStyle w:val="1"/>
        <w:spacing w:after="300"/>
        <w:jc w:val="center"/>
      </w:pPr>
    </w:p>
    <w:p w14:paraId="2FABAC44" w14:textId="77777777" w:rsidR="008E1E87" w:rsidRDefault="008E1E87" w:rsidP="008E1E87">
      <w:pPr>
        <w:pStyle w:val="1"/>
        <w:spacing w:after="300"/>
        <w:jc w:val="center"/>
      </w:pPr>
    </w:p>
    <w:p w14:paraId="67FC7A40" w14:textId="77777777" w:rsidR="008E1E87" w:rsidRDefault="008E1E87" w:rsidP="008E1E87">
      <w:pPr>
        <w:pStyle w:val="1"/>
        <w:spacing w:after="300"/>
        <w:jc w:val="center"/>
      </w:pPr>
    </w:p>
    <w:p w14:paraId="5BEAE960" w14:textId="77777777" w:rsidR="008E1E87" w:rsidRDefault="008E1E87" w:rsidP="008E1E87">
      <w:pPr>
        <w:pStyle w:val="1"/>
        <w:spacing w:after="300"/>
        <w:jc w:val="center"/>
      </w:pPr>
    </w:p>
    <w:p w14:paraId="5E07F8F1" w14:textId="77777777" w:rsidR="008E1E87" w:rsidRDefault="008E1E87" w:rsidP="008E1E87">
      <w:pPr>
        <w:pStyle w:val="1"/>
        <w:spacing w:after="300"/>
        <w:jc w:val="center"/>
      </w:pPr>
    </w:p>
    <w:p w14:paraId="72E6130F" w14:textId="77777777" w:rsidR="008E1E87" w:rsidRDefault="008E1E87" w:rsidP="008E1E87">
      <w:pPr>
        <w:pStyle w:val="1"/>
        <w:spacing w:after="300"/>
        <w:jc w:val="center"/>
      </w:pPr>
    </w:p>
    <w:p w14:paraId="7F761AA9" w14:textId="77777777" w:rsidR="008E1E87" w:rsidRDefault="008E1E87" w:rsidP="008E1E87">
      <w:pPr>
        <w:pStyle w:val="1"/>
        <w:spacing w:after="300"/>
        <w:jc w:val="center"/>
      </w:pPr>
    </w:p>
    <w:p w14:paraId="70E9BB1B" w14:textId="77777777" w:rsidR="008E1E87" w:rsidRDefault="008E1E87" w:rsidP="008E1E87">
      <w:pPr>
        <w:pStyle w:val="1"/>
        <w:spacing w:after="300"/>
        <w:jc w:val="center"/>
      </w:pPr>
    </w:p>
    <w:p w14:paraId="51BBE26F" w14:textId="77777777" w:rsidR="008E1E87" w:rsidRDefault="008E1E87" w:rsidP="008E1E87">
      <w:pPr>
        <w:pStyle w:val="1"/>
        <w:spacing w:after="300"/>
        <w:jc w:val="center"/>
      </w:pPr>
    </w:p>
    <w:p w14:paraId="06EC220C" w14:textId="77777777" w:rsidR="008E1E87" w:rsidRDefault="008E1E87" w:rsidP="008E1E87">
      <w:pPr>
        <w:pStyle w:val="1"/>
        <w:spacing w:after="300"/>
        <w:jc w:val="center"/>
      </w:pPr>
    </w:p>
    <w:p w14:paraId="66E326DB" w14:textId="77777777" w:rsidR="008E1E87" w:rsidRPr="008E1E87" w:rsidRDefault="008E1E87" w:rsidP="008E1E87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8E1E8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Содержание</w:t>
      </w:r>
    </w:p>
    <w:p w14:paraId="33569DF7" w14:textId="77777777" w:rsidR="008E1E87" w:rsidRPr="008E1E87" w:rsidRDefault="008E1E87" w:rsidP="008E1E87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eastAsia="en-US" w:bidi="ar-S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8E1E87" w:rsidRPr="008E1E87" w14:paraId="06402D8C" w14:textId="77777777" w:rsidTr="00641789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14:paraId="1CF6D09E" w14:textId="77777777" w:rsidR="008E1E87" w:rsidRPr="008E1E87" w:rsidRDefault="008E1E87" w:rsidP="008E1E8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E1E8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14:paraId="43AE069A" w14:textId="77777777" w:rsidR="008E1E87" w:rsidRPr="008E1E87" w:rsidRDefault="008E1E87" w:rsidP="008E1E8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E1E8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</w:tr>
      <w:tr w:rsidR="008E1E87" w:rsidRPr="008E1E87" w14:paraId="6B740E94" w14:textId="77777777" w:rsidTr="00641789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14:paraId="6720010A" w14:textId="77777777" w:rsidR="008E1E87" w:rsidRPr="008E1E87" w:rsidRDefault="008E1E87" w:rsidP="008E1E87">
            <w:pPr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E1E8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2. Оценочные средства для оценки </w:t>
            </w:r>
            <w:proofErr w:type="spellStart"/>
            <w:r w:rsidRPr="008E1E8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сформированности</w:t>
            </w:r>
            <w:proofErr w:type="spellEnd"/>
            <w:r w:rsidRPr="008E1E8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14:paraId="51D4CAC7" w14:textId="77777777" w:rsidR="008E1E87" w:rsidRPr="008E1E87" w:rsidRDefault="008E1E87" w:rsidP="008E1E8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E1E8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6</w:t>
            </w:r>
          </w:p>
        </w:tc>
      </w:tr>
      <w:tr w:rsidR="008E1E87" w:rsidRPr="008E1E87" w14:paraId="6C4BF37A" w14:textId="77777777" w:rsidTr="0064178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5E603F3F" w14:textId="77777777" w:rsidR="008E1E87" w:rsidRPr="008E1E87" w:rsidRDefault="008E1E87" w:rsidP="008E1E8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E1E8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14:paraId="2D673AEA" w14:textId="77777777" w:rsidR="008E1E87" w:rsidRPr="008E1E87" w:rsidRDefault="008E1E87" w:rsidP="008E1E8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E1E8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6</w:t>
            </w:r>
          </w:p>
        </w:tc>
      </w:tr>
      <w:tr w:rsidR="008E1E87" w:rsidRPr="008E1E87" w14:paraId="47CD6A5D" w14:textId="77777777" w:rsidTr="0064178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38C892AC" w14:textId="7D1DC6CD" w:rsidR="008E1E87" w:rsidRPr="008E1E87" w:rsidRDefault="008E1E87" w:rsidP="002A66B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E1E8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3. </w:t>
            </w:r>
            <w:r w:rsidR="002A66B7" w:rsidRPr="008E1E8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14:paraId="01AF9400" w14:textId="77777777" w:rsidR="008E1E87" w:rsidRPr="008E1E87" w:rsidRDefault="008E1E87" w:rsidP="008E1E8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E1E8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11</w:t>
            </w:r>
          </w:p>
        </w:tc>
      </w:tr>
      <w:tr w:rsidR="008E1E87" w:rsidRPr="008E1E87" w14:paraId="365D85CC" w14:textId="77777777" w:rsidTr="0064178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2E764BA1" w14:textId="68E14CDA" w:rsidR="008E1E87" w:rsidRPr="008E1E87" w:rsidRDefault="008E1E87" w:rsidP="008E1E8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E1E8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4. </w:t>
            </w:r>
            <w:r w:rsidR="002A66B7" w:rsidRPr="008E1E8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Ключ (правильные ответы)</w:t>
            </w:r>
          </w:p>
        </w:tc>
        <w:tc>
          <w:tcPr>
            <w:tcW w:w="2102" w:type="dxa"/>
            <w:shd w:val="clear" w:color="auto" w:fill="FFFFFF"/>
          </w:tcPr>
          <w:p w14:paraId="0B4021CE" w14:textId="3BA5C5CA" w:rsidR="008E1E87" w:rsidRPr="008E1E87" w:rsidRDefault="008E1E87" w:rsidP="002A66B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8E1E8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  <w:r w:rsidR="002A66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</w:tr>
    </w:tbl>
    <w:p w14:paraId="45800BC8" w14:textId="77777777" w:rsidR="008E1E87" w:rsidRDefault="008E1E87" w:rsidP="008E1E87">
      <w:pPr>
        <w:pStyle w:val="1"/>
        <w:spacing w:after="300"/>
        <w:jc w:val="center"/>
      </w:pPr>
    </w:p>
    <w:p w14:paraId="3CE2B229" w14:textId="77777777" w:rsidR="008E1E87" w:rsidRDefault="008E1E87" w:rsidP="008E1E87">
      <w:pPr>
        <w:pStyle w:val="1"/>
        <w:spacing w:after="300"/>
        <w:jc w:val="center"/>
      </w:pPr>
    </w:p>
    <w:p w14:paraId="5FD99A92" w14:textId="77777777" w:rsidR="008E1E87" w:rsidRDefault="008E1E87" w:rsidP="008E1E87">
      <w:pPr>
        <w:pStyle w:val="1"/>
        <w:spacing w:after="300"/>
        <w:jc w:val="center"/>
      </w:pPr>
    </w:p>
    <w:p w14:paraId="3A0BBE69" w14:textId="77777777" w:rsidR="008E1E87" w:rsidRDefault="008E1E87" w:rsidP="008E1E87">
      <w:pPr>
        <w:pStyle w:val="1"/>
        <w:spacing w:after="300"/>
        <w:jc w:val="center"/>
      </w:pPr>
    </w:p>
    <w:p w14:paraId="6F94A725" w14:textId="77777777" w:rsidR="008E1E87" w:rsidRDefault="008E1E87" w:rsidP="008E1E87">
      <w:pPr>
        <w:pStyle w:val="1"/>
        <w:spacing w:after="300"/>
        <w:jc w:val="center"/>
      </w:pPr>
    </w:p>
    <w:p w14:paraId="34DD30F3" w14:textId="77777777" w:rsidR="008E1E87" w:rsidRDefault="008E1E87" w:rsidP="008E1E87">
      <w:pPr>
        <w:pStyle w:val="1"/>
        <w:spacing w:after="300"/>
        <w:jc w:val="center"/>
      </w:pPr>
    </w:p>
    <w:p w14:paraId="24ABB385" w14:textId="77777777" w:rsidR="008E1E87" w:rsidRDefault="008E1E87" w:rsidP="008E1E87">
      <w:pPr>
        <w:pStyle w:val="1"/>
        <w:spacing w:after="300"/>
        <w:jc w:val="center"/>
      </w:pPr>
    </w:p>
    <w:p w14:paraId="6A12B59A" w14:textId="77777777" w:rsidR="008E1E87" w:rsidRDefault="008E1E87" w:rsidP="008E1E87">
      <w:pPr>
        <w:pStyle w:val="1"/>
        <w:spacing w:after="300"/>
        <w:jc w:val="center"/>
      </w:pPr>
    </w:p>
    <w:p w14:paraId="6ACDCF4D" w14:textId="77777777" w:rsidR="008E1E87" w:rsidRDefault="008E1E87" w:rsidP="008E1E87">
      <w:pPr>
        <w:pStyle w:val="1"/>
        <w:spacing w:after="300"/>
        <w:jc w:val="center"/>
      </w:pPr>
    </w:p>
    <w:p w14:paraId="7496AE90" w14:textId="77777777" w:rsidR="008E1E87" w:rsidRDefault="008E1E87" w:rsidP="008E1E87">
      <w:pPr>
        <w:pStyle w:val="1"/>
        <w:spacing w:after="300"/>
        <w:jc w:val="center"/>
      </w:pPr>
    </w:p>
    <w:p w14:paraId="53B3B23D" w14:textId="77777777" w:rsidR="008E1E87" w:rsidRDefault="008E1E87" w:rsidP="008E1E87">
      <w:pPr>
        <w:pStyle w:val="1"/>
        <w:spacing w:after="300"/>
        <w:jc w:val="center"/>
      </w:pPr>
    </w:p>
    <w:p w14:paraId="2FC9A59A" w14:textId="77777777" w:rsidR="008E1E87" w:rsidRDefault="008E1E87" w:rsidP="008E1E87">
      <w:pPr>
        <w:pStyle w:val="1"/>
        <w:spacing w:after="300"/>
        <w:jc w:val="center"/>
      </w:pPr>
    </w:p>
    <w:p w14:paraId="65E2DDCF" w14:textId="77777777" w:rsidR="008E1E87" w:rsidRDefault="008E1E87" w:rsidP="008E1E87">
      <w:pPr>
        <w:pStyle w:val="1"/>
        <w:spacing w:after="300"/>
        <w:jc w:val="center"/>
      </w:pPr>
    </w:p>
    <w:p w14:paraId="4B64385F" w14:textId="77777777" w:rsidR="008E1E87" w:rsidRDefault="008E1E87" w:rsidP="008E1E87">
      <w:pPr>
        <w:pStyle w:val="1"/>
        <w:spacing w:after="300"/>
        <w:jc w:val="center"/>
      </w:pPr>
    </w:p>
    <w:p w14:paraId="5C50E307" w14:textId="77777777" w:rsidR="008E1E87" w:rsidRDefault="008E1E87" w:rsidP="008E1E87">
      <w:pPr>
        <w:pStyle w:val="1"/>
        <w:spacing w:after="300"/>
        <w:jc w:val="center"/>
      </w:pPr>
    </w:p>
    <w:p w14:paraId="2622688C" w14:textId="77777777" w:rsidR="008E1E87" w:rsidRDefault="008E1E87" w:rsidP="008E1E87">
      <w:pPr>
        <w:pStyle w:val="1"/>
        <w:spacing w:after="300"/>
        <w:jc w:val="center"/>
      </w:pPr>
    </w:p>
    <w:p w14:paraId="11119702" w14:textId="77777777" w:rsidR="008E1E87" w:rsidRDefault="008E1E87" w:rsidP="008E1E87">
      <w:pPr>
        <w:pStyle w:val="1"/>
        <w:spacing w:after="300"/>
        <w:jc w:val="center"/>
      </w:pPr>
    </w:p>
    <w:p w14:paraId="28BF76DC" w14:textId="77777777" w:rsidR="00DA4C07" w:rsidRDefault="00A01C2C">
      <w:pPr>
        <w:pStyle w:val="11"/>
        <w:keepNext/>
        <w:keepLines/>
        <w:numPr>
          <w:ilvl w:val="0"/>
          <w:numId w:val="1"/>
        </w:numPr>
        <w:tabs>
          <w:tab w:val="left" w:pos="528"/>
        </w:tabs>
        <w:spacing w:after="320" w:line="240" w:lineRule="auto"/>
        <w:ind w:firstLine="160"/>
      </w:pPr>
      <w:bookmarkStart w:id="1" w:name="bookmark5"/>
      <w:bookmarkStart w:id="2" w:name="bookmark3"/>
      <w:bookmarkStart w:id="3" w:name="bookmark4"/>
      <w:bookmarkStart w:id="4" w:name="bookmark6"/>
      <w:bookmarkEnd w:id="1"/>
      <w:r>
        <w:lastRenderedPageBreak/>
        <w:t>Цель, задачи и результаты изучения дисциплины</w:t>
      </w:r>
      <w:bookmarkEnd w:id="2"/>
      <w:bookmarkEnd w:id="3"/>
      <w:bookmarkEnd w:id="4"/>
    </w:p>
    <w:p w14:paraId="543FA4AC" w14:textId="77777777" w:rsidR="00DA4C07" w:rsidRDefault="00A01C2C">
      <w:pPr>
        <w:pStyle w:val="1"/>
        <w:spacing w:after="320"/>
        <w:ind w:left="160" w:firstLine="860"/>
        <w:jc w:val="both"/>
      </w:pPr>
      <w:r>
        <w:rPr>
          <w:b/>
          <w:bCs/>
        </w:rPr>
        <w:t xml:space="preserve">Цель дисциплины - </w:t>
      </w:r>
      <w:r>
        <w:t>закрепление теоретических знаний и формирование практических навыков студентов при осуществлении международного сотрудничества по расследованию финансово-экономических правонарушений.</w:t>
      </w:r>
    </w:p>
    <w:p w14:paraId="289D30A7" w14:textId="77777777" w:rsidR="00DA4C07" w:rsidRDefault="00A01C2C">
      <w:pPr>
        <w:pStyle w:val="11"/>
        <w:keepNext/>
        <w:keepLines/>
        <w:spacing w:line="240" w:lineRule="auto"/>
        <w:ind w:firstLine="740"/>
        <w:jc w:val="both"/>
      </w:pPr>
      <w:bookmarkStart w:id="5" w:name="bookmark7"/>
      <w:bookmarkStart w:id="6" w:name="bookmark8"/>
      <w:bookmarkStart w:id="7" w:name="bookmark9"/>
      <w:r>
        <w:t>Основные задачи дисциплины -</w:t>
      </w:r>
      <w:bookmarkEnd w:id="5"/>
      <w:bookmarkEnd w:id="6"/>
      <w:bookmarkEnd w:id="7"/>
    </w:p>
    <w:p w14:paraId="31604C2A" w14:textId="77777777" w:rsidR="00DA4C07" w:rsidRDefault="00A01C2C">
      <w:pPr>
        <w:pStyle w:val="1"/>
        <w:numPr>
          <w:ilvl w:val="0"/>
          <w:numId w:val="2"/>
        </w:numPr>
        <w:tabs>
          <w:tab w:val="left" w:pos="1576"/>
          <w:tab w:val="left" w:pos="2737"/>
          <w:tab w:val="left" w:pos="5818"/>
        </w:tabs>
        <w:ind w:firstLine="860"/>
        <w:jc w:val="both"/>
      </w:pPr>
      <w:bookmarkStart w:id="8" w:name="bookmark10"/>
      <w:bookmarkEnd w:id="8"/>
      <w:r>
        <w:t>изучить</w:t>
      </w:r>
      <w:r>
        <w:tab/>
        <w:t>законодательство в</w:t>
      </w:r>
      <w:r>
        <w:tab/>
        <w:t>области финансово-экономических</w:t>
      </w:r>
    </w:p>
    <w:p w14:paraId="5656A466" w14:textId="77777777" w:rsidR="00DA4C07" w:rsidRDefault="00A01C2C">
      <w:pPr>
        <w:pStyle w:val="1"/>
        <w:ind w:firstLine="160"/>
        <w:jc w:val="both"/>
      </w:pPr>
      <w:r>
        <w:t>правонарушений;</w:t>
      </w:r>
    </w:p>
    <w:p w14:paraId="54EDBF49" w14:textId="77777777" w:rsidR="00DA4C07" w:rsidRDefault="00A01C2C">
      <w:pPr>
        <w:pStyle w:val="1"/>
        <w:numPr>
          <w:ilvl w:val="0"/>
          <w:numId w:val="2"/>
        </w:numPr>
        <w:tabs>
          <w:tab w:val="left" w:pos="1576"/>
        </w:tabs>
        <w:spacing w:after="320"/>
        <w:ind w:left="160" w:firstLine="700"/>
        <w:jc w:val="both"/>
      </w:pPr>
      <w:bookmarkStart w:id="9" w:name="bookmark11"/>
      <w:bookmarkEnd w:id="9"/>
      <w:r>
        <w:t>изучить виды международного сотрудничества по расследованию финансово-экономических правонарушений.</w:t>
      </w:r>
    </w:p>
    <w:p w14:paraId="3FD03261" w14:textId="77777777" w:rsidR="00DA4C07" w:rsidRDefault="00A01C2C">
      <w:pPr>
        <w:pStyle w:val="a5"/>
        <w:rPr>
          <w:sz w:val="28"/>
          <w:szCs w:val="28"/>
        </w:rPr>
      </w:pPr>
      <w:r>
        <w:rPr>
          <w:sz w:val="28"/>
          <w:szCs w:val="28"/>
        </w:rPr>
        <w:t>Перечень планируемых результатов изучения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2136"/>
        <w:gridCol w:w="2578"/>
        <w:gridCol w:w="4517"/>
      </w:tblGrid>
      <w:tr w:rsidR="00DA4C07" w14:paraId="75B105E8" w14:textId="77777777">
        <w:trPr>
          <w:trHeight w:hRule="exact" w:val="1123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298B6E" w14:textId="77777777" w:rsidR="00DA4C07" w:rsidRDefault="00A01C2C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компе</w:t>
            </w:r>
            <w:r>
              <w:rPr>
                <w:b/>
                <w:bCs/>
                <w:sz w:val="24"/>
                <w:szCs w:val="24"/>
              </w:rPr>
              <w:softHyphen/>
              <w:t>тенции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6CCC9" w14:textId="77777777" w:rsidR="00DA4C07" w:rsidRDefault="00A01C2C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AFBFB" w14:textId="77777777" w:rsidR="00DA4C07" w:rsidRDefault="00A01C2C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21B888" w14:textId="77777777" w:rsidR="00DA4C07" w:rsidRDefault="00A01C2C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DA4C07" w14:paraId="78D2E477" w14:textId="77777777">
        <w:trPr>
          <w:trHeight w:hRule="exact" w:val="3322"/>
          <w:jc w:val="center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3C8095" w14:textId="77777777" w:rsidR="00DA4C07" w:rsidRDefault="00A01C2C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ПК-1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1D8BCC" w14:textId="77777777" w:rsidR="00DA4C07" w:rsidRDefault="00A01C2C">
            <w:pPr>
              <w:pStyle w:val="a7"/>
              <w:tabs>
                <w:tab w:val="left" w:pos="173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Готовность</w:t>
            </w:r>
            <w:r>
              <w:rPr>
                <w:sz w:val="24"/>
                <w:szCs w:val="24"/>
              </w:rPr>
              <w:tab/>
              <w:t>к</w:t>
            </w:r>
          </w:p>
          <w:p w14:paraId="7F890FBC" w14:textId="77777777" w:rsidR="00DA4C07" w:rsidRDefault="00A01C2C">
            <w:pPr>
              <w:pStyle w:val="a7"/>
              <w:tabs>
                <w:tab w:val="left" w:pos="172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независимому</w:t>
            </w:r>
            <w:r>
              <w:rPr>
                <w:sz w:val="24"/>
                <w:szCs w:val="24"/>
              </w:rPr>
              <w:tab/>
              <w:t>и</w:t>
            </w:r>
          </w:p>
          <w:p w14:paraId="482D9E73" w14:textId="77777777" w:rsidR="00DA4C07" w:rsidRDefault="00A01C2C">
            <w:pPr>
              <w:pStyle w:val="a7"/>
              <w:tabs>
                <w:tab w:val="left" w:pos="166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самостоятельному выполнению должностных обязанностей</w:t>
            </w:r>
            <w:r>
              <w:rPr>
                <w:sz w:val="24"/>
                <w:szCs w:val="24"/>
              </w:rPr>
              <w:tab/>
              <w:t>по</w:t>
            </w:r>
          </w:p>
          <w:p w14:paraId="1924850F" w14:textId="77777777" w:rsidR="00DA4C07" w:rsidRDefault="00A01C2C">
            <w:pPr>
              <w:pStyle w:val="a7"/>
              <w:tabs>
                <w:tab w:val="left" w:pos="178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обеспечению законности, правопорядка</w:t>
            </w:r>
            <w:r>
              <w:rPr>
                <w:sz w:val="24"/>
                <w:szCs w:val="24"/>
              </w:rPr>
              <w:tab/>
              <w:t>и</w:t>
            </w:r>
          </w:p>
          <w:p w14:paraId="29115DC7" w14:textId="77777777" w:rsidR="00DA4C07" w:rsidRDefault="00A01C2C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экономической безопасности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476028" w14:textId="77777777" w:rsidR="00DA4C07" w:rsidRDefault="00A01C2C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Показывает знание должностного регламента по обеспечению законности, правопорядка и экономической безопасности в соответствии с законодательством Российской Федерации.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408F3C" w14:textId="77777777" w:rsidR="00DA4C07" w:rsidRDefault="00A01C2C">
            <w:pPr>
              <w:pStyle w:val="a7"/>
              <w:tabs>
                <w:tab w:val="left" w:pos="1018"/>
                <w:tab w:val="left" w:pos="2688"/>
                <w:tab w:val="left" w:pos="4046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Знать:</w:t>
            </w:r>
            <w:r>
              <w:rPr>
                <w:b/>
                <w:bCs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должностной</w:t>
            </w:r>
            <w:r>
              <w:rPr>
                <w:sz w:val="24"/>
                <w:szCs w:val="24"/>
              </w:rPr>
              <w:tab/>
              <w:t>регламент</w:t>
            </w:r>
            <w:r>
              <w:rPr>
                <w:sz w:val="24"/>
                <w:szCs w:val="24"/>
              </w:rPr>
              <w:tab/>
              <w:t>по</w:t>
            </w:r>
          </w:p>
          <w:p w14:paraId="2AC3CD2F" w14:textId="77777777" w:rsidR="00DA4C07" w:rsidRDefault="00A01C2C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обеспечению законности, правопорядка и экономической безопасности.</w:t>
            </w:r>
          </w:p>
          <w:p w14:paraId="34A35C7E" w14:textId="77777777" w:rsidR="00DA4C07" w:rsidRDefault="00A01C2C">
            <w:pPr>
              <w:pStyle w:val="a7"/>
              <w:tabs>
                <w:tab w:val="left" w:pos="1200"/>
                <w:tab w:val="left" w:pos="2712"/>
                <w:tab w:val="left" w:pos="3365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Уметь:</w:t>
            </w:r>
            <w:r>
              <w:rPr>
                <w:b/>
                <w:bCs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применять</w:t>
            </w:r>
            <w:r>
              <w:rPr>
                <w:sz w:val="24"/>
                <w:szCs w:val="24"/>
              </w:rPr>
              <w:tab/>
              <w:t>на</w:t>
            </w:r>
            <w:r>
              <w:rPr>
                <w:sz w:val="24"/>
                <w:szCs w:val="24"/>
              </w:rPr>
              <w:tab/>
              <w:t>практике</w:t>
            </w:r>
          </w:p>
          <w:p w14:paraId="7A200E22" w14:textId="77777777" w:rsidR="00DA4C07" w:rsidRDefault="00A01C2C">
            <w:pPr>
              <w:pStyle w:val="a7"/>
              <w:tabs>
                <w:tab w:val="left" w:pos="2194"/>
                <w:tab w:val="left" w:pos="418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положения должностного регламента по обеспечению законности, правопорядка и экономической</w:t>
            </w:r>
            <w:r>
              <w:rPr>
                <w:sz w:val="24"/>
                <w:szCs w:val="24"/>
              </w:rPr>
              <w:tab/>
              <w:t>безопасности</w:t>
            </w:r>
            <w:r>
              <w:rPr>
                <w:sz w:val="24"/>
                <w:szCs w:val="24"/>
              </w:rPr>
              <w:tab/>
              <w:t>в</w:t>
            </w:r>
          </w:p>
          <w:p w14:paraId="3ACB2FAE" w14:textId="77777777" w:rsidR="00DA4C07" w:rsidRDefault="00A01C2C">
            <w:pPr>
              <w:pStyle w:val="a7"/>
              <w:tabs>
                <w:tab w:val="left" w:pos="1790"/>
                <w:tab w:val="left" w:pos="232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соответствии</w:t>
            </w:r>
            <w:r>
              <w:rPr>
                <w:sz w:val="24"/>
                <w:szCs w:val="24"/>
              </w:rPr>
              <w:tab/>
              <w:t>с</w:t>
            </w:r>
            <w:r>
              <w:rPr>
                <w:sz w:val="24"/>
                <w:szCs w:val="24"/>
              </w:rPr>
              <w:tab/>
              <w:t>законодательством</w:t>
            </w:r>
          </w:p>
          <w:p w14:paraId="1FF0ED78" w14:textId="77777777" w:rsidR="00DA4C07" w:rsidRDefault="00A01C2C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Российской Федерации.</w:t>
            </w:r>
          </w:p>
        </w:tc>
      </w:tr>
      <w:tr w:rsidR="00DA4C07" w14:paraId="77CFCE12" w14:textId="77777777">
        <w:trPr>
          <w:trHeight w:hRule="exact" w:val="6091"/>
          <w:jc w:val="center"/>
        </w:trPr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39B32" w14:textId="77777777" w:rsidR="00DA4C07" w:rsidRDefault="00DA4C07"/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B5B1A5" w14:textId="77777777" w:rsidR="00DA4C07" w:rsidRDefault="00DA4C07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F6CD0AB" w14:textId="77777777" w:rsidR="00DA4C07" w:rsidRDefault="00A01C2C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Применяет в практической деятельности должностной регламент по обеспечению законности, правопорядка и экономической безопасности, основываясь на принципах законности, соблюдения прав и свобод человека и гражданина, независимости, взаимодействия с различными государственными и иными и муниципальными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E2623" w14:textId="77777777" w:rsidR="00DA4C07" w:rsidRDefault="00A01C2C">
            <w:pPr>
              <w:pStyle w:val="a7"/>
              <w:tabs>
                <w:tab w:val="left" w:pos="1368"/>
                <w:tab w:val="left" w:pos="3067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Знать:</w:t>
            </w:r>
            <w:r>
              <w:rPr>
                <w:b/>
                <w:bCs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принципы</w:t>
            </w:r>
            <w:r>
              <w:rPr>
                <w:sz w:val="24"/>
                <w:szCs w:val="24"/>
              </w:rPr>
              <w:tab/>
              <w:t>законности,</w:t>
            </w:r>
          </w:p>
          <w:p w14:paraId="4459C37D" w14:textId="77777777" w:rsidR="00DA4C07" w:rsidRDefault="00A01C2C">
            <w:pPr>
              <w:pStyle w:val="a7"/>
              <w:tabs>
                <w:tab w:val="right" w:pos="426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соблюдения прав и свобод человека и гражданина,</w:t>
            </w:r>
            <w:r>
              <w:rPr>
                <w:sz w:val="24"/>
                <w:szCs w:val="24"/>
              </w:rPr>
              <w:tab/>
              <w:t>независимости,</w:t>
            </w:r>
          </w:p>
          <w:p w14:paraId="42AD63C8" w14:textId="77777777" w:rsidR="00DA4C07" w:rsidRDefault="00A01C2C">
            <w:pPr>
              <w:pStyle w:val="a7"/>
              <w:tabs>
                <w:tab w:val="left" w:pos="2227"/>
                <w:tab w:val="right" w:pos="427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взаимодействия</w:t>
            </w:r>
            <w:r>
              <w:rPr>
                <w:sz w:val="24"/>
                <w:szCs w:val="24"/>
              </w:rPr>
              <w:tab/>
              <w:t>с</w:t>
            </w:r>
            <w:r>
              <w:rPr>
                <w:sz w:val="24"/>
                <w:szCs w:val="24"/>
              </w:rPr>
              <w:tab/>
              <w:t>различными</w:t>
            </w:r>
          </w:p>
          <w:p w14:paraId="10D9D38A" w14:textId="77777777" w:rsidR="00DA4C07" w:rsidRDefault="00A01C2C">
            <w:pPr>
              <w:pStyle w:val="a7"/>
              <w:tabs>
                <w:tab w:val="left" w:pos="2390"/>
                <w:tab w:val="left" w:pos="2990"/>
                <w:tab w:val="left" w:pos="415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государственными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иными</w:t>
            </w:r>
            <w:r>
              <w:rPr>
                <w:sz w:val="24"/>
                <w:szCs w:val="24"/>
              </w:rPr>
              <w:tab/>
              <w:t>и</w:t>
            </w:r>
          </w:p>
          <w:p w14:paraId="0F950D7B" w14:textId="77777777" w:rsidR="00DA4C07" w:rsidRDefault="00A01C2C">
            <w:pPr>
              <w:pStyle w:val="a7"/>
              <w:tabs>
                <w:tab w:val="right" w:pos="426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муниципальными</w:t>
            </w:r>
            <w:r>
              <w:rPr>
                <w:sz w:val="24"/>
                <w:szCs w:val="24"/>
              </w:rPr>
              <w:tab/>
              <w:t>органами,</w:t>
            </w:r>
          </w:p>
          <w:p w14:paraId="6432F1F0" w14:textId="77777777" w:rsidR="00DA4C07" w:rsidRDefault="00A01C2C">
            <w:pPr>
              <w:pStyle w:val="a7"/>
              <w:tabs>
                <w:tab w:val="right" w:pos="426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общественными</w:t>
            </w:r>
            <w:r>
              <w:rPr>
                <w:sz w:val="24"/>
                <w:szCs w:val="24"/>
              </w:rPr>
              <w:tab/>
              <w:t>объединениями,</w:t>
            </w:r>
          </w:p>
          <w:p w14:paraId="11785E41" w14:textId="77777777" w:rsidR="00DA4C07" w:rsidRDefault="00A01C2C">
            <w:pPr>
              <w:pStyle w:val="a7"/>
              <w:tabs>
                <w:tab w:val="left" w:pos="2290"/>
                <w:tab w:val="left" w:pos="303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организациями и гражданами. </w:t>
            </w:r>
            <w:r>
              <w:rPr>
                <w:b/>
                <w:bCs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применять на практике принципы законности, соблюдения прав и свобод человека и гражданина, независимости, взаимодействия</w:t>
            </w:r>
            <w:r>
              <w:rPr>
                <w:sz w:val="24"/>
                <w:szCs w:val="24"/>
              </w:rPr>
              <w:tab/>
              <w:t>с</w:t>
            </w:r>
            <w:r>
              <w:rPr>
                <w:sz w:val="24"/>
                <w:szCs w:val="24"/>
              </w:rPr>
              <w:tab/>
              <w:t>различными</w:t>
            </w:r>
          </w:p>
          <w:p w14:paraId="51C4A3D3" w14:textId="77777777" w:rsidR="00DA4C07" w:rsidRDefault="00A01C2C">
            <w:pPr>
              <w:pStyle w:val="a7"/>
              <w:tabs>
                <w:tab w:val="left" w:pos="2390"/>
                <w:tab w:val="left" w:pos="2990"/>
                <w:tab w:val="left" w:pos="415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государственными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иными</w:t>
            </w:r>
            <w:r>
              <w:rPr>
                <w:sz w:val="24"/>
                <w:szCs w:val="24"/>
              </w:rPr>
              <w:tab/>
              <w:t>и</w:t>
            </w:r>
          </w:p>
          <w:p w14:paraId="7FCDC90A" w14:textId="77777777" w:rsidR="00DA4C07" w:rsidRDefault="00A01C2C">
            <w:pPr>
              <w:pStyle w:val="a7"/>
              <w:tabs>
                <w:tab w:val="left" w:pos="326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муниципальными</w:t>
            </w:r>
            <w:r>
              <w:rPr>
                <w:sz w:val="24"/>
                <w:szCs w:val="24"/>
              </w:rPr>
              <w:tab/>
              <w:t>органами,</w:t>
            </w:r>
          </w:p>
          <w:p w14:paraId="14A67A59" w14:textId="77777777" w:rsidR="00DA4C07" w:rsidRDefault="00A01C2C">
            <w:pPr>
              <w:pStyle w:val="a7"/>
              <w:tabs>
                <w:tab w:val="left" w:pos="257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общественными</w:t>
            </w:r>
            <w:r>
              <w:rPr>
                <w:sz w:val="24"/>
                <w:szCs w:val="24"/>
              </w:rPr>
              <w:tab/>
              <w:t>объединениями,</w:t>
            </w:r>
          </w:p>
          <w:p w14:paraId="51B06998" w14:textId="77777777" w:rsidR="00DA4C07" w:rsidRDefault="00A01C2C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организациями и гражданами.</w:t>
            </w:r>
          </w:p>
        </w:tc>
      </w:tr>
    </w:tbl>
    <w:p w14:paraId="7A219148" w14:textId="77777777" w:rsidR="00DA4C07" w:rsidRDefault="00A01C2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2126"/>
        <w:gridCol w:w="2578"/>
        <w:gridCol w:w="4517"/>
      </w:tblGrid>
      <w:tr w:rsidR="00DA4C07" w14:paraId="73B471B2" w14:textId="77777777">
        <w:trPr>
          <w:trHeight w:hRule="exact" w:val="112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CF6406" w14:textId="77777777" w:rsidR="00DA4C07" w:rsidRDefault="00A01C2C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Код компе</w:t>
            </w:r>
            <w:r>
              <w:rPr>
                <w:b/>
                <w:bCs/>
                <w:sz w:val="24"/>
                <w:szCs w:val="24"/>
              </w:rPr>
              <w:softHyphen/>
              <w:t>тенции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3D3789" w14:textId="77777777" w:rsidR="00DA4C07" w:rsidRDefault="00A01C2C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43" w14:textId="77777777" w:rsidR="00DA4C07" w:rsidRDefault="00A01C2C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AEE5D7" w14:textId="77777777" w:rsidR="00DA4C07" w:rsidRDefault="00A01C2C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DA4C07" w14:paraId="405A4E20" w14:textId="77777777">
        <w:trPr>
          <w:trHeight w:hRule="exact" w:val="1387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ABEF6" w14:textId="77777777" w:rsidR="00DA4C07" w:rsidRDefault="00DA4C07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FCC29A" w14:textId="77777777" w:rsidR="00DA4C07" w:rsidRDefault="00DA4C07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C262B0" w14:textId="77777777" w:rsidR="00DA4C07" w:rsidRDefault="00A01C2C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органами, общественными объединениями, организациями и гражданами.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50E47C" w14:textId="77777777" w:rsidR="00DA4C07" w:rsidRDefault="00DA4C07">
            <w:pPr>
              <w:rPr>
                <w:sz w:val="10"/>
                <w:szCs w:val="10"/>
              </w:rPr>
            </w:pPr>
          </w:p>
        </w:tc>
      </w:tr>
      <w:tr w:rsidR="00DA4C07" w14:paraId="4A4969A4" w14:textId="77777777">
        <w:trPr>
          <w:trHeight w:hRule="exact" w:val="2770"/>
          <w:jc w:val="center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73FCBC" w14:textId="77777777" w:rsidR="00DA4C07" w:rsidRDefault="00DA4C07"/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3B3B3B3" w14:textId="77777777" w:rsidR="00DA4C07" w:rsidRDefault="00DA4C07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01E073" w14:textId="77777777" w:rsidR="00DA4C07" w:rsidRDefault="00A01C2C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Обосновывает правовую позицию в процессе применения должностного регламента по обеспечению законности, правопорядка и экономической безопасности.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0C7085" w14:textId="77777777" w:rsidR="00DA4C07" w:rsidRDefault="00A01C2C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нормативно-правовые акты по обеспечению законности, правопорядка и экономической безопасности.</w:t>
            </w:r>
          </w:p>
          <w:p w14:paraId="3F4588DD" w14:textId="77777777" w:rsidR="00DA4C07" w:rsidRDefault="00A01C2C">
            <w:pPr>
              <w:pStyle w:val="a7"/>
              <w:tabs>
                <w:tab w:val="left" w:pos="2011"/>
                <w:tab w:val="left" w:pos="2722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обосновывать правовую позицию в процессе применения должностного регламента по обеспечению законности, правопорядка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экономической</w:t>
            </w:r>
          </w:p>
          <w:p w14:paraId="69A06B83" w14:textId="77777777" w:rsidR="00DA4C07" w:rsidRDefault="00A01C2C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безопасности.</w:t>
            </w:r>
          </w:p>
        </w:tc>
      </w:tr>
      <w:tr w:rsidR="00DA4C07" w14:paraId="6826C330" w14:textId="77777777">
        <w:trPr>
          <w:trHeight w:hRule="exact" w:val="8290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668560" w14:textId="77777777" w:rsidR="00DA4C07" w:rsidRDefault="00A01C2C">
            <w:pPr>
              <w:pStyle w:val="a7"/>
              <w:ind w:firstLine="18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ПКН-8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17BB0B" w14:textId="77777777" w:rsidR="00DA4C07" w:rsidRDefault="00A01C2C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Способность осуществлять предупреждение и пресечение правонарушений в </w:t>
            </w:r>
            <w:proofErr w:type="spellStart"/>
            <w:r>
              <w:rPr>
                <w:sz w:val="24"/>
                <w:szCs w:val="24"/>
              </w:rPr>
              <w:t>социально</w:t>
            </w:r>
            <w:r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>
              <w:rPr>
                <w:sz w:val="24"/>
                <w:szCs w:val="24"/>
              </w:rPr>
              <w:t xml:space="preserve"> и финансовой сферах, в том числе коррупционной направленности, выявлять и устранять причины и условия</w:t>
            </w:r>
            <w:proofErr w:type="gramStart"/>
            <w:r>
              <w:rPr>
                <w:sz w:val="24"/>
                <w:szCs w:val="24"/>
              </w:rPr>
              <w:t>. способствующие</w:t>
            </w:r>
            <w:proofErr w:type="gramEnd"/>
            <w:r>
              <w:rPr>
                <w:sz w:val="24"/>
                <w:szCs w:val="24"/>
              </w:rPr>
              <w:t xml:space="preserve"> их совершению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F88E8" w14:textId="77777777" w:rsidR="00DA4C07" w:rsidRDefault="00A01C2C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Систематизирует правовые и организационные основы деятельности по предупреждению и пресечению правонарушений в </w:t>
            </w:r>
            <w:proofErr w:type="spellStart"/>
            <w:r>
              <w:rPr>
                <w:sz w:val="24"/>
                <w:szCs w:val="24"/>
              </w:rPr>
              <w:t>социально</w:t>
            </w:r>
            <w:r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>
              <w:rPr>
                <w:sz w:val="24"/>
                <w:szCs w:val="24"/>
              </w:rPr>
              <w:t xml:space="preserve"> и финансовой сферах, в том числе коррупционной направленности.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E42C68" w14:textId="77777777" w:rsidR="00DA4C07" w:rsidRDefault="00A01C2C">
            <w:pPr>
              <w:pStyle w:val="a7"/>
              <w:tabs>
                <w:tab w:val="left" w:pos="1670"/>
                <w:tab w:val="right" w:pos="4282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нормы Конституции Российской Федераций,</w:t>
            </w:r>
            <w:r>
              <w:rPr>
                <w:sz w:val="24"/>
                <w:szCs w:val="24"/>
              </w:rPr>
              <w:tab/>
              <w:t>федеральных</w:t>
            </w:r>
            <w:r>
              <w:rPr>
                <w:sz w:val="24"/>
                <w:szCs w:val="24"/>
              </w:rPr>
              <w:tab/>
              <w:t>законов</w:t>
            </w:r>
          </w:p>
          <w:p w14:paraId="4F8882D9" w14:textId="77777777" w:rsidR="00DA4C07" w:rsidRDefault="00A01C2C">
            <w:pPr>
              <w:pStyle w:val="a7"/>
              <w:tabs>
                <w:tab w:val="left" w:pos="1848"/>
                <w:tab w:val="left" w:pos="3283"/>
                <w:tab w:val="right" w:pos="428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регулирующих</w:t>
            </w:r>
            <w:r>
              <w:rPr>
                <w:sz w:val="24"/>
                <w:szCs w:val="24"/>
              </w:rPr>
              <w:tab/>
              <w:t>отношения</w:t>
            </w:r>
            <w:r>
              <w:rPr>
                <w:sz w:val="24"/>
                <w:szCs w:val="24"/>
              </w:rPr>
              <w:tab/>
              <w:t>в</w:t>
            </w:r>
            <w:r>
              <w:rPr>
                <w:sz w:val="24"/>
                <w:szCs w:val="24"/>
              </w:rPr>
              <w:tab/>
              <w:t>сфере</w:t>
            </w:r>
          </w:p>
          <w:p w14:paraId="43109C58" w14:textId="77777777" w:rsidR="00DA4C07" w:rsidRDefault="00A01C2C">
            <w:pPr>
              <w:pStyle w:val="a7"/>
              <w:tabs>
                <w:tab w:val="left" w:pos="2078"/>
                <w:tab w:val="left" w:pos="403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международного</w:t>
            </w:r>
            <w:r>
              <w:rPr>
                <w:sz w:val="24"/>
                <w:szCs w:val="24"/>
              </w:rPr>
              <w:tab/>
              <w:t>сотрудничества</w:t>
            </w:r>
            <w:r>
              <w:rPr>
                <w:sz w:val="24"/>
                <w:szCs w:val="24"/>
              </w:rPr>
              <w:tab/>
              <w:t>по</w:t>
            </w:r>
          </w:p>
          <w:p w14:paraId="6F4AA9D1" w14:textId="77777777" w:rsidR="00DA4C07" w:rsidRDefault="00A01C2C">
            <w:pPr>
              <w:pStyle w:val="a7"/>
              <w:tabs>
                <w:tab w:val="right" w:pos="4272"/>
                <w:tab w:val="right" w:pos="428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расследованию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финансово</w:t>
            </w:r>
            <w:r>
              <w:rPr>
                <w:sz w:val="24"/>
                <w:szCs w:val="24"/>
              </w:rPr>
              <w:softHyphen/>
              <w:t>экономических</w:t>
            </w:r>
            <w:proofErr w:type="spellEnd"/>
            <w:r>
              <w:rPr>
                <w:sz w:val="24"/>
                <w:szCs w:val="24"/>
              </w:rPr>
              <w:tab/>
              <w:t>правонарушений;</w:t>
            </w:r>
          </w:p>
          <w:p w14:paraId="1E61AC91" w14:textId="77777777" w:rsidR="00DA4C07" w:rsidRDefault="00A01C2C">
            <w:pPr>
              <w:pStyle w:val="a7"/>
              <w:tabs>
                <w:tab w:val="left" w:pos="614"/>
                <w:tab w:val="left" w:pos="1022"/>
                <w:tab w:val="left" w:pos="2909"/>
                <w:tab w:val="right" w:pos="428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международные договоры и соглашения РФ</w:t>
            </w:r>
            <w:r>
              <w:rPr>
                <w:sz w:val="24"/>
                <w:szCs w:val="24"/>
              </w:rPr>
              <w:tab/>
              <w:t>о</w:t>
            </w:r>
            <w:r>
              <w:rPr>
                <w:sz w:val="24"/>
                <w:szCs w:val="24"/>
              </w:rPr>
              <w:tab/>
              <w:t>сотрудничестве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взаимной</w:t>
            </w:r>
          </w:p>
          <w:p w14:paraId="2425F10C" w14:textId="77777777" w:rsidR="00DA4C07" w:rsidRDefault="00A01C2C">
            <w:pPr>
              <w:pStyle w:val="a7"/>
              <w:tabs>
                <w:tab w:val="left" w:pos="2035"/>
                <w:tab w:val="left" w:pos="252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правовой; положения о деятельности международных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государственных</w:t>
            </w:r>
          </w:p>
          <w:p w14:paraId="5E9D1FF1" w14:textId="77777777" w:rsidR="00DA4C07" w:rsidRDefault="00A01C2C">
            <w:pPr>
              <w:pStyle w:val="a7"/>
              <w:tabs>
                <w:tab w:val="left" w:pos="2755"/>
                <w:tab w:val="left" w:pos="415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правоохранительных</w:t>
            </w:r>
            <w:r>
              <w:rPr>
                <w:sz w:val="24"/>
                <w:szCs w:val="24"/>
              </w:rPr>
              <w:tab/>
              <w:t>органов</w:t>
            </w:r>
            <w:r>
              <w:rPr>
                <w:sz w:val="24"/>
                <w:szCs w:val="24"/>
              </w:rPr>
              <w:tab/>
              <w:t>и</w:t>
            </w:r>
          </w:p>
          <w:p w14:paraId="4CDF3E6F" w14:textId="77777777" w:rsidR="00DA4C07" w:rsidRDefault="00A01C2C">
            <w:pPr>
              <w:pStyle w:val="a7"/>
              <w:tabs>
                <w:tab w:val="left" w:pos="2424"/>
                <w:tab w:val="left" w:pos="416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должностных лицах, осуществляющих предупреждение,</w:t>
            </w:r>
            <w:r>
              <w:rPr>
                <w:sz w:val="24"/>
                <w:szCs w:val="24"/>
              </w:rPr>
              <w:tab/>
              <w:t>раскрытие</w:t>
            </w:r>
            <w:r>
              <w:rPr>
                <w:sz w:val="24"/>
                <w:szCs w:val="24"/>
              </w:rPr>
              <w:tab/>
              <w:t>и</w:t>
            </w:r>
          </w:p>
          <w:p w14:paraId="2B6B1905" w14:textId="77777777" w:rsidR="00DA4C07" w:rsidRDefault="00A01C2C">
            <w:pPr>
              <w:pStyle w:val="a7"/>
              <w:tabs>
                <w:tab w:val="left" w:pos="2208"/>
                <w:tab w:val="left" w:pos="28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расследование финансово-экономических правонарушений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преступлений,</w:t>
            </w:r>
          </w:p>
          <w:p w14:paraId="46AB8F7C" w14:textId="77777777" w:rsidR="00DA4C07" w:rsidRDefault="00A01C2C">
            <w:pPr>
              <w:pStyle w:val="a7"/>
              <w:tabs>
                <w:tab w:val="left" w:pos="265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обеспечивающих</w:t>
            </w:r>
            <w:r>
              <w:rPr>
                <w:sz w:val="24"/>
                <w:szCs w:val="24"/>
              </w:rPr>
              <w:tab/>
              <w:t>экономическую</w:t>
            </w:r>
          </w:p>
          <w:p w14:paraId="3EAC6A81" w14:textId="77777777" w:rsidR="00DA4C07" w:rsidRDefault="00A01C2C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безопасность.</w:t>
            </w:r>
          </w:p>
          <w:p w14:paraId="777EA443" w14:textId="77777777" w:rsidR="00DA4C07" w:rsidRDefault="00A01C2C">
            <w:pPr>
              <w:pStyle w:val="a7"/>
              <w:tabs>
                <w:tab w:val="left" w:pos="1003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Уметь:</w:t>
            </w:r>
            <w:r>
              <w:rPr>
                <w:b/>
                <w:bCs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систематизировать положения</w:t>
            </w:r>
          </w:p>
          <w:p w14:paraId="50709088" w14:textId="77777777" w:rsidR="00DA4C07" w:rsidRDefault="00A01C2C">
            <w:pPr>
              <w:pStyle w:val="a7"/>
              <w:tabs>
                <w:tab w:val="left" w:pos="315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Конституции, федеральных законов РФ; соответствующих</w:t>
            </w:r>
            <w:r>
              <w:rPr>
                <w:sz w:val="24"/>
                <w:szCs w:val="24"/>
              </w:rPr>
              <w:tab/>
              <w:t>положений</w:t>
            </w:r>
          </w:p>
          <w:p w14:paraId="0965845B" w14:textId="77777777" w:rsidR="00DA4C07" w:rsidRDefault="00A01C2C">
            <w:pPr>
              <w:pStyle w:val="a7"/>
              <w:tabs>
                <w:tab w:val="left" w:pos="1003"/>
                <w:tab w:val="left" w:pos="2314"/>
                <w:tab w:val="left" w:pos="28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международных договоров России с другими субъектами международного права;</w:t>
            </w:r>
            <w:r>
              <w:rPr>
                <w:sz w:val="24"/>
                <w:szCs w:val="24"/>
              </w:rPr>
              <w:tab/>
              <w:t>выделять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анализировать</w:t>
            </w:r>
          </w:p>
          <w:p w14:paraId="16934D76" w14:textId="77777777" w:rsidR="00DA4C07" w:rsidRDefault="00A01C2C">
            <w:pPr>
              <w:pStyle w:val="a7"/>
              <w:tabs>
                <w:tab w:val="left" w:pos="256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актуальные проблемы отечественной и зарубежной науки по организации и ведению</w:t>
            </w:r>
            <w:r>
              <w:rPr>
                <w:sz w:val="24"/>
                <w:szCs w:val="24"/>
              </w:rPr>
              <w:tab/>
              <w:t>международного</w:t>
            </w:r>
          </w:p>
          <w:p w14:paraId="2C0F5666" w14:textId="77777777" w:rsidR="00DA4C07" w:rsidRDefault="00A01C2C">
            <w:pPr>
              <w:pStyle w:val="a7"/>
              <w:tabs>
                <w:tab w:val="left" w:pos="2275"/>
                <w:tab w:val="left" w:pos="418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сотрудничества в</w:t>
            </w:r>
            <w:r>
              <w:rPr>
                <w:sz w:val="24"/>
                <w:szCs w:val="24"/>
              </w:rPr>
              <w:tab/>
              <w:t>сфере борьбы</w:t>
            </w:r>
            <w:r>
              <w:rPr>
                <w:sz w:val="24"/>
                <w:szCs w:val="24"/>
              </w:rPr>
              <w:tab/>
              <w:t>с</w:t>
            </w:r>
          </w:p>
          <w:p w14:paraId="6372592D" w14:textId="77777777" w:rsidR="00DA4C07" w:rsidRDefault="00A01C2C">
            <w:pPr>
              <w:pStyle w:val="a7"/>
              <w:tabs>
                <w:tab w:val="left" w:pos="2088"/>
                <w:tab w:val="left" w:pos="416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экономической</w:t>
            </w:r>
            <w:r>
              <w:rPr>
                <w:sz w:val="24"/>
                <w:szCs w:val="24"/>
              </w:rPr>
              <w:tab/>
              <w:t>преступностью</w:t>
            </w:r>
            <w:r>
              <w:rPr>
                <w:sz w:val="24"/>
                <w:szCs w:val="24"/>
              </w:rPr>
              <w:tab/>
              <w:t>и</w:t>
            </w:r>
          </w:p>
          <w:p w14:paraId="34D3F02F" w14:textId="77777777" w:rsidR="00DA4C07" w:rsidRDefault="00A01C2C">
            <w:pPr>
              <w:pStyle w:val="a7"/>
              <w:tabs>
                <w:tab w:val="left" w:pos="271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обеспечению</w:t>
            </w:r>
            <w:r>
              <w:rPr>
                <w:sz w:val="24"/>
                <w:szCs w:val="24"/>
              </w:rPr>
              <w:tab/>
              <w:t>экономической</w:t>
            </w:r>
          </w:p>
          <w:p w14:paraId="41B216F0" w14:textId="77777777" w:rsidR="00DA4C07" w:rsidRDefault="00A01C2C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безопасности.</w:t>
            </w:r>
          </w:p>
        </w:tc>
      </w:tr>
      <w:tr w:rsidR="00DA4C07" w14:paraId="763A0BC4" w14:textId="77777777">
        <w:trPr>
          <w:trHeight w:hRule="exact" w:val="1402"/>
          <w:jc w:val="center"/>
        </w:trPr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1AE5A6" w14:textId="77777777" w:rsidR="00DA4C07" w:rsidRDefault="00DA4C07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E8E9A5" w14:textId="77777777" w:rsidR="00DA4C07" w:rsidRDefault="00DA4C07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83EB4" w14:textId="77777777" w:rsidR="00DA4C07" w:rsidRDefault="00A01C2C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Выявляет и устраняет причины и условия, способствующие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6A381D" w14:textId="77777777" w:rsidR="00DA4C07" w:rsidRDefault="00A01C2C">
            <w:pPr>
              <w:pStyle w:val="a7"/>
              <w:tabs>
                <w:tab w:val="left" w:pos="1670"/>
                <w:tab w:val="right" w:pos="4282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нормы Конституции Российской Федераций,</w:t>
            </w:r>
            <w:r>
              <w:rPr>
                <w:sz w:val="24"/>
                <w:szCs w:val="24"/>
              </w:rPr>
              <w:tab/>
              <w:t>федеральных</w:t>
            </w:r>
            <w:r>
              <w:rPr>
                <w:sz w:val="24"/>
                <w:szCs w:val="24"/>
              </w:rPr>
              <w:tab/>
              <w:t>законов</w:t>
            </w:r>
          </w:p>
          <w:p w14:paraId="17F77745" w14:textId="77777777" w:rsidR="00DA4C07" w:rsidRDefault="00A01C2C">
            <w:pPr>
              <w:pStyle w:val="a7"/>
              <w:tabs>
                <w:tab w:val="left" w:pos="1848"/>
                <w:tab w:val="left" w:pos="3283"/>
                <w:tab w:val="right" w:pos="428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регулирующих</w:t>
            </w:r>
            <w:r>
              <w:rPr>
                <w:sz w:val="24"/>
                <w:szCs w:val="24"/>
              </w:rPr>
              <w:tab/>
              <w:t>отношения</w:t>
            </w:r>
            <w:r>
              <w:rPr>
                <w:sz w:val="24"/>
                <w:szCs w:val="24"/>
              </w:rPr>
              <w:tab/>
              <w:t>в</w:t>
            </w:r>
            <w:r>
              <w:rPr>
                <w:sz w:val="24"/>
                <w:szCs w:val="24"/>
              </w:rPr>
              <w:tab/>
              <w:t>сфере</w:t>
            </w:r>
          </w:p>
          <w:p w14:paraId="0BA75787" w14:textId="77777777" w:rsidR="00DA4C07" w:rsidRDefault="00A01C2C">
            <w:pPr>
              <w:pStyle w:val="a7"/>
              <w:tabs>
                <w:tab w:val="left" w:pos="2078"/>
                <w:tab w:val="right" w:pos="427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международного</w:t>
            </w:r>
            <w:r>
              <w:rPr>
                <w:sz w:val="24"/>
                <w:szCs w:val="24"/>
              </w:rPr>
              <w:tab/>
              <w:t>сотрудничества</w:t>
            </w:r>
            <w:r>
              <w:rPr>
                <w:sz w:val="24"/>
                <w:szCs w:val="24"/>
              </w:rPr>
              <w:tab/>
              <w:t>по</w:t>
            </w:r>
          </w:p>
          <w:p w14:paraId="2DD59822" w14:textId="77777777" w:rsidR="00DA4C07" w:rsidRDefault="00A01C2C">
            <w:pPr>
              <w:pStyle w:val="a7"/>
              <w:tabs>
                <w:tab w:val="right" w:pos="428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расследованию</w:t>
            </w:r>
            <w:r>
              <w:rPr>
                <w:sz w:val="24"/>
                <w:szCs w:val="24"/>
              </w:rPr>
              <w:tab/>
              <w:t>финансово-</w:t>
            </w:r>
          </w:p>
        </w:tc>
      </w:tr>
    </w:tbl>
    <w:p w14:paraId="2BE25FFB" w14:textId="77777777" w:rsidR="00DA4C07" w:rsidRDefault="00A01C2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2126"/>
        <w:gridCol w:w="2578"/>
        <w:gridCol w:w="4517"/>
      </w:tblGrid>
      <w:tr w:rsidR="00DA4C07" w14:paraId="3E581832" w14:textId="77777777">
        <w:trPr>
          <w:trHeight w:hRule="exact" w:val="112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8EABD" w14:textId="77777777" w:rsidR="00DA4C07" w:rsidRDefault="00A01C2C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Код компе</w:t>
            </w:r>
            <w:r>
              <w:rPr>
                <w:b/>
                <w:bCs/>
                <w:sz w:val="24"/>
                <w:szCs w:val="24"/>
              </w:rPr>
              <w:softHyphen/>
              <w:t>тенции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A2243B" w14:textId="77777777" w:rsidR="00DA4C07" w:rsidRDefault="00A01C2C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4E7E5" w14:textId="77777777" w:rsidR="00DA4C07" w:rsidRDefault="00A01C2C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50E46D" w14:textId="77777777" w:rsidR="00DA4C07" w:rsidRDefault="00A01C2C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DA4C07" w14:paraId="39DDA1E4" w14:textId="77777777">
        <w:trPr>
          <w:trHeight w:hRule="exact" w:val="5525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4FBEC" w14:textId="77777777" w:rsidR="00DA4C07" w:rsidRDefault="00DA4C07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616AB1" w14:textId="77777777" w:rsidR="00DA4C07" w:rsidRDefault="00DA4C07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6FFF6" w14:textId="77777777" w:rsidR="00DA4C07" w:rsidRDefault="00A01C2C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совершению правонарушений.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D65D47" w14:textId="77777777" w:rsidR="00DA4C07" w:rsidRDefault="00A01C2C">
            <w:pPr>
              <w:pStyle w:val="a7"/>
              <w:tabs>
                <w:tab w:val="left" w:pos="249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экономических</w:t>
            </w:r>
            <w:r>
              <w:rPr>
                <w:sz w:val="24"/>
                <w:szCs w:val="24"/>
              </w:rPr>
              <w:tab/>
              <w:t>правонарушений;</w:t>
            </w:r>
          </w:p>
          <w:p w14:paraId="4CC54F9F" w14:textId="77777777" w:rsidR="00DA4C07" w:rsidRDefault="00A01C2C">
            <w:pPr>
              <w:pStyle w:val="a7"/>
              <w:tabs>
                <w:tab w:val="left" w:pos="614"/>
                <w:tab w:val="left" w:pos="1022"/>
                <w:tab w:val="left" w:pos="2909"/>
                <w:tab w:val="left" w:pos="332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международные договоры и соглашения РФ</w:t>
            </w:r>
            <w:r>
              <w:rPr>
                <w:sz w:val="24"/>
                <w:szCs w:val="24"/>
              </w:rPr>
              <w:tab/>
              <w:t>о</w:t>
            </w:r>
            <w:r>
              <w:rPr>
                <w:sz w:val="24"/>
                <w:szCs w:val="24"/>
              </w:rPr>
              <w:tab/>
              <w:t>сотрудничестве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взаимной</w:t>
            </w:r>
          </w:p>
          <w:p w14:paraId="488C7701" w14:textId="77777777" w:rsidR="00DA4C07" w:rsidRDefault="00A01C2C">
            <w:pPr>
              <w:pStyle w:val="a7"/>
              <w:tabs>
                <w:tab w:val="left" w:pos="2035"/>
                <w:tab w:val="left" w:pos="252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правовой; положения о деятельности международных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государственных</w:t>
            </w:r>
          </w:p>
          <w:p w14:paraId="4FBE3EF3" w14:textId="77777777" w:rsidR="00DA4C07" w:rsidRDefault="00A01C2C">
            <w:pPr>
              <w:pStyle w:val="a7"/>
              <w:tabs>
                <w:tab w:val="left" w:pos="2755"/>
                <w:tab w:val="left" w:pos="415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правоохранительных</w:t>
            </w:r>
            <w:r>
              <w:rPr>
                <w:sz w:val="24"/>
                <w:szCs w:val="24"/>
              </w:rPr>
              <w:tab/>
              <w:t>органов</w:t>
            </w:r>
            <w:r>
              <w:rPr>
                <w:sz w:val="24"/>
                <w:szCs w:val="24"/>
              </w:rPr>
              <w:tab/>
              <w:t>и</w:t>
            </w:r>
          </w:p>
          <w:p w14:paraId="5081C518" w14:textId="77777777" w:rsidR="00DA4C07" w:rsidRDefault="00A01C2C">
            <w:pPr>
              <w:pStyle w:val="a7"/>
              <w:tabs>
                <w:tab w:val="left" w:pos="2424"/>
                <w:tab w:val="left" w:pos="416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должностных лицах, осуществляющих предупреждение,</w:t>
            </w:r>
            <w:r>
              <w:rPr>
                <w:sz w:val="24"/>
                <w:szCs w:val="24"/>
              </w:rPr>
              <w:tab/>
              <w:t>раскрытие</w:t>
            </w:r>
            <w:r>
              <w:rPr>
                <w:sz w:val="24"/>
                <w:szCs w:val="24"/>
              </w:rPr>
              <w:tab/>
              <w:t>и</w:t>
            </w:r>
          </w:p>
          <w:p w14:paraId="1D731B3D" w14:textId="77777777" w:rsidR="00DA4C07" w:rsidRDefault="00A01C2C">
            <w:pPr>
              <w:pStyle w:val="a7"/>
              <w:tabs>
                <w:tab w:val="left" w:pos="2208"/>
                <w:tab w:val="left" w:pos="28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расследование финансово-экономических правонарушений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преступлений,</w:t>
            </w:r>
          </w:p>
          <w:p w14:paraId="63E8ADC1" w14:textId="77777777" w:rsidR="00DA4C07" w:rsidRDefault="00A01C2C">
            <w:pPr>
              <w:pStyle w:val="a7"/>
              <w:tabs>
                <w:tab w:val="left" w:pos="265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обеспечивающих</w:t>
            </w:r>
            <w:r>
              <w:rPr>
                <w:sz w:val="24"/>
                <w:szCs w:val="24"/>
              </w:rPr>
              <w:tab/>
              <w:t>экономическую</w:t>
            </w:r>
          </w:p>
          <w:p w14:paraId="705EA099" w14:textId="77777777" w:rsidR="00DA4C07" w:rsidRDefault="00A01C2C">
            <w:pPr>
              <w:pStyle w:val="a7"/>
              <w:tabs>
                <w:tab w:val="left" w:pos="31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безопасность. </w:t>
            </w:r>
            <w:r>
              <w:rPr>
                <w:b/>
                <w:bCs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в соответствии с положениями Конституции, федеральных законов РФ; соответствующих</w:t>
            </w:r>
            <w:r>
              <w:rPr>
                <w:sz w:val="24"/>
                <w:szCs w:val="24"/>
              </w:rPr>
              <w:tab/>
              <w:t>положений</w:t>
            </w:r>
          </w:p>
          <w:p w14:paraId="79440577" w14:textId="77777777" w:rsidR="00DA4C07" w:rsidRDefault="00A01C2C">
            <w:pPr>
              <w:pStyle w:val="a7"/>
              <w:tabs>
                <w:tab w:val="left" w:pos="1003"/>
                <w:tab w:val="left" w:pos="2314"/>
                <w:tab w:val="left" w:pos="280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международных договоров России с другими субъектами международного права;</w:t>
            </w:r>
            <w:r>
              <w:rPr>
                <w:sz w:val="24"/>
                <w:szCs w:val="24"/>
              </w:rPr>
              <w:tab/>
              <w:t>выделять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анализировать</w:t>
            </w:r>
          </w:p>
          <w:p w14:paraId="4192980C" w14:textId="77777777" w:rsidR="00DA4C07" w:rsidRDefault="00A01C2C">
            <w:pPr>
              <w:pStyle w:val="a7"/>
              <w:tabs>
                <w:tab w:val="left" w:pos="1200"/>
                <w:tab w:val="left" w:pos="1608"/>
                <w:tab w:val="left" w:pos="271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условия</w:t>
            </w:r>
            <w:r>
              <w:rPr>
                <w:sz w:val="24"/>
                <w:szCs w:val="24"/>
              </w:rPr>
              <w:tab/>
              <w:t>экономической</w:t>
            </w:r>
          </w:p>
          <w:p w14:paraId="2FDFDAE7" w14:textId="77777777" w:rsidR="00DA4C07" w:rsidRDefault="00A01C2C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преступности.</w:t>
            </w:r>
          </w:p>
        </w:tc>
      </w:tr>
      <w:tr w:rsidR="00DA4C07" w14:paraId="1A5B98C4" w14:textId="77777777">
        <w:trPr>
          <w:trHeight w:hRule="exact" w:val="8304"/>
          <w:jc w:val="center"/>
        </w:trPr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9876BB" w14:textId="77777777" w:rsidR="00DA4C07" w:rsidRDefault="00DA4C07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0FA1AD" w14:textId="77777777" w:rsidR="00DA4C07" w:rsidRDefault="00DA4C07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A3719" w14:textId="77777777" w:rsidR="00DA4C07" w:rsidRDefault="00A01C2C">
            <w:pPr>
              <w:pStyle w:val="a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З.Применяет</w:t>
            </w:r>
            <w:proofErr w:type="spellEnd"/>
            <w:r>
              <w:rPr>
                <w:sz w:val="24"/>
                <w:szCs w:val="24"/>
              </w:rPr>
              <w:t xml:space="preserve"> в профессиональной деятельности методы предупреждения и пресечения правонарушений, в том числе коррупционной направленности.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09E57" w14:textId="77777777" w:rsidR="00DA4C07" w:rsidRDefault="00A01C2C">
            <w:pPr>
              <w:pStyle w:val="a7"/>
              <w:tabs>
                <w:tab w:val="left" w:pos="1670"/>
                <w:tab w:val="right" w:pos="4282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нормы Конституции Российской Федераций,</w:t>
            </w:r>
            <w:r>
              <w:rPr>
                <w:sz w:val="24"/>
                <w:szCs w:val="24"/>
              </w:rPr>
              <w:tab/>
              <w:t>федеральных</w:t>
            </w:r>
            <w:r>
              <w:rPr>
                <w:sz w:val="24"/>
                <w:szCs w:val="24"/>
              </w:rPr>
              <w:tab/>
              <w:t>законов</w:t>
            </w:r>
          </w:p>
          <w:p w14:paraId="2A27246E" w14:textId="77777777" w:rsidR="00DA4C07" w:rsidRDefault="00A01C2C">
            <w:pPr>
              <w:pStyle w:val="a7"/>
              <w:tabs>
                <w:tab w:val="left" w:pos="1848"/>
                <w:tab w:val="left" w:pos="3283"/>
                <w:tab w:val="right" w:pos="428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регулирующих</w:t>
            </w:r>
            <w:r>
              <w:rPr>
                <w:sz w:val="24"/>
                <w:szCs w:val="24"/>
              </w:rPr>
              <w:tab/>
              <w:t>отношения</w:t>
            </w:r>
            <w:r>
              <w:rPr>
                <w:sz w:val="24"/>
                <w:szCs w:val="24"/>
              </w:rPr>
              <w:tab/>
              <w:t>в</w:t>
            </w:r>
            <w:r>
              <w:rPr>
                <w:sz w:val="24"/>
                <w:szCs w:val="24"/>
              </w:rPr>
              <w:tab/>
              <w:t>сфере</w:t>
            </w:r>
          </w:p>
          <w:p w14:paraId="3AAD6BF9" w14:textId="77777777" w:rsidR="00DA4C07" w:rsidRDefault="00A01C2C">
            <w:pPr>
              <w:pStyle w:val="a7"/>
              <w:tabs>
                <w:tab w:val="left" w:pos="2078"/>
                <w:tab w:val="left" w:pos="403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международного</w:t>
            </w:r>
            <w:r>
              <w:rPr>
                <w:sz w:val="24"/>
                <w:szCs w:val="24"/>
              </w:rPr>
              <w:tab/>
              <w:t>сотрудничества</w:t>
            </w:r>
            <w:r>
              <w:rPr>
                <w:sz w:val="24"/>
                <w:szCs w:val="24"/>
              </w:rPr>
              <w:tab/>
              <w:t>по</w:t>
            </w:r>
          </w:p>
          <w:p w14:paraId="2A140B65" w14:textId="77777777" w:rsidR="00DA4C07" w:rsidRDefault="00A01C2C">
            <w:pPr>
              <w:pStyle w:val="a7"/>
              <w:tabs>
                <w:tab w:val="right" w:pos="4272"/>
                <w:tab w:val="right" w:pos="428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расследованию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финансово</w:t>
            </w:r>
            <w:r>
              <w:rPr>
                <w:sz w:val="24"/>
                <w:szCs w:val="24"/>
              </w:rPr>
              <w:softHyphen/>
              <w:t>экономических</w:t>
            </w:r>
            <w:proofErr w:type="spellEnd"/>
            <w:r>
              <w:rPr>
                <w:sz w:val="24"/>
                <w:szCs w:val="24"/>
              </w:rPr>
              <w:tab/>
              <w:t>правонарушений;</w:t>
            </w:r>
          </w:p>
          <w:p w14:paraId="5E05F6A9" w14:textId="77777777" w:rsidR="00DA4C07" w:rsidRDefault="00A01C2C">
            <w:pPr>
              <w:pStyle w:val="a7"/>
              <w:tabs>
                <w:tab w:val="left" w:pos="614"/>
                <w:tab w:val="left" w:pos="1022"/>
                <w:tab w:val="left" w:pos="2909"/>
                <w:tab w:val="right" w:pos="428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международные договоры и соглашения РФ</w:t>
            </w:r>
            <w:r>
              <w:rPr>
                <w:sz w:val="24"/>
                <w:szCs w:val="24"/>
              </w:rPr>
              <w:tab/>
              <w:t>о</w:t>
            </w:r>
            <w:r>
              <w:rPr>
                <w:sz w:val="24"/>
                <w:szCs w:val="24"/>
              </w:rPr>
              <w:tab/>
              <w:t>сотрудничестве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взаимной</w:t>
            </w:r>
          </w:p>
          <w:p w14:paraId="25D48A7C" w14:textId="77777777" w:rsidR="00DA4C07" w:rsidRDefault="00A01C2C">
            <w:pPr>
              <w:pStyle w:val="a7"/>
              <w:tabs>
                <w:tab w:val="left" w:pos="2035"/>
                <w:tab w:val="left" w:pos="252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правовой; положения о деятельности международных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государственных</w:t>
            </w:r>
          </w:p>
          <w:p w14:paraId="65D18FC3" w14:textId="77777777" w:rsidR="00DA4C07" w:rsidRDefault="00A01C2C">
            <w:pPr>
              <w:pStyle w:val="a7"/>
              <w:tabs>
                <w:tab w:val="left" w:pos="2755"/>
                <w:tab w:val="left" w:pos="415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правоохранительных</w:t>
            </w:r>
            <w:r>
              <w:rPr>
                <w:sz w:val="24"/>
                <w:szCs w:val="24"/>
              </w:rPr>
              <w:tab/>
              <w:t>органов</w:t>
            </w:r>
            <w:r>
              <w:rPr>
                <w:sz w:val="24"/>
                <w:szCs w:val="24"/>
              </w:rPr>
              <w:tab/>
              <w:t>и</w:t>
            </w:r>
          </w:p>
          <w:p w14:paraId="33850814" w14:textId="77777777" w:rsidR="00DA4C07" w:rsidRDefault="00A01C2C">
            <w:pPr>
              <w:pStyle w:val="a7"/>
              <w:tabs>
                <w:tab w:val="left" w:pos="2429"/>
                <w:tab w:val="left" w:pos="416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должностных лицах, осуществляющих предупреждение,</w:t>
            </w:r>
            <w:r>
              <w:rPr>
                <w:sz w:val="24"/>
                <w:szCs w:val="24"/>
              </w:rPr>
              <w:tab/>
              <w:t>раскрытие</w:t>
            </w:r>
            <w:r>
              <w:rPr>
                <w:sz w:val="24"/>
                <w:szCs w:val="24"/>
              </w:rPr>
              <w:tab/>
              <w:t>и</w:t>
            </w:r>
          </w:p>
          <w:p w14:paraId="1193B1BF" w14:textId="77777777" w:rsidR="00DA4C07" w:rsidRDefault="00A01C2C">
            <w:pPr>
              <w:pStyle w:val="a7"/>
              <w:tabs>
                <w:tab w:val="left" w:pos="2208"/>
                <w:tab w:val="left" w:pos="28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расследование финансово-экономических правонарушений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преступлений,</w:t>
            </w:r>
          </w:p>
          <w:p w14:paraId="6A16B4FD" w14:textId="77777777" w:rsidR="00DA4C07" w:rsidRDefault="00A01C2C">
            <w:pPr>
              <w:pStyle w:val="a7"/>
              <w:tabs>
                <w:tab w:val="left" w:pos="265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обеспечивающих</w:t>
            </w:r>
            <w:r>
              <w:rPr>
                <w:sz w:val="24"/>
                <w:szCs w:val="24"/>
              </w:rPr>
              <w:tab/>
              <w:t>экономическую</w:t>
            </w:r>
          </w:p>
          <w:p w14:paraId="042A4E7E" w14:textId="77777777" w:rsidR="00DA4C07" w:rsidRDefault="00A01C2C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безопасность.</w:t>
            </w:r>
          </w:p>
          <w:p w14:paraId="6611DF8F" w14:textId="77777777" w:rsidR="00DA4C07" w:rsidRDefault="00A01C2C">
            <w:pPr>
              <w:pStyle w:val="a7"/>
              <w:tabs>
                <w:tab w:val="left" w:pos="1046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Уметь:</w:t>
            </w:r>
            <w:r>
              <w:rPr>
                <w:b/>
                <w:bCs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анализировать и применять</w:t>
            </w:r>
          </w:p>
          <w:p w14:paraId="56BA5C18" w14:textId="77777777" w:rsidR="00DA4C07" w:rsidRDefault="00A01C2C">
            <w:pPr>
              <w:pStyle w:val="a7"/>
              <w:tabs>
                <w:tab w:val="left" w:pos="1430"/>
                <w:tab w:val="left" w:pos="246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положения Конституции, федеральных законов</w:t>
            </w:r>
            <w:r>
              <w:rPr>
                <w:sz w:val="24"/>
                <w:szCs w:val="24"/>
              </w:rPr>
              <w:tab/>
              <w:t>РФ;</w:t>
            </w:r>
            <w:r>
              <w:rPr>
                <w:sz w:val="24"/>
                <w:szCs w:val="24"/>
              </w:rPr>
              <w:tab/>
              <w:t>соответствующих</w:t>
            </w:r>
          </w:p>
          <w:p w14:paraId="466BFB2E" w14:textId="77777777" w:rsidR="00DA4C07" w:rsidRDefault="00A01C2C">
            <w:pPr>
              <w:pStyle w:val="a7"/>
              <w:tabs>
                <w:tab w:val="left" w:pos="1162"/>
                <w:tab w:val="left" w:pos="1766"/>
                <w:tab w:val="left" w:pos="311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положений международных договоров России</w:t>
            </w:r>
            <w:r>
              <w:rPr>
                <w:sz w:val="24"/>
                <w:szCs w:val="24"/>
              </w:rPr>
              <w:tab/>
              <w:t>с</w:t>
            </w:r>
            <w:r>
              <w:rPr>
                <w:sz w:val="24"/>
                <w:szCs w:val="24"/>
              </w:rPr>
              <w:tab/>
              <w:t>другими</w:t>
            </w:r>
            <w:r>
              <w:rPr>
                <w:sz w:val="24"/>
                <w:szCs w:val="24"/>
              </w:rPr>
              <w:tab/>
              <w:t>субъектами</w:t>
            </w:r>
          </w:p>
          <w:p w14:paraId="378FF438" w14:textId="77777777" w:rsidR="00DA4C07" w:rsidRDefault="00A01C2C">
            <w:pPr>
              <w:pStyle w:val="a7"/>
              <w:tabs>
                <w:tab w:val="left" w:pos="2006"/>
                <w:tab w:val="left" w:pos="2928"/>
                <w:tab w:val="left" w:pos="415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международного</w:t>
            </w:r>
            <w:r>
              <w:rPr>
                <w:sz w:val="24"/>
                <w:szCs w:val="24"/>
              </w:rPr>
              <w:tab/>
              <w:t>права;</w:t>
            </w:r>
            <w:r>
              <w:rPr>
                <w:sz w:val="24"/>
                <w:szCs w:val="24"/>
              </w:rPr>
              <w:tab/>
              <w:t>выделять</w:t>
            </w:r>
            <w:r>
              <w:rPr>
                <w:sz w:val="24"/>
                <w:szCs w:val="24"/>
              </w:rPr>
              <w:tab/>
              <w:t>и</w:t>
            </w:r>
          </w:p>
          <w:p w14:paraId="2898E063" w14:textId="77777777" w:rsidR="00DA4C07" w:rsidRDefault="00A01C2C">
            <w:pPr>
              <w:pStyle w:val="a7"/>
              <w:tabs>
                <w:tab w:val="left" w:pos="1781"/>
                <w:tab w:val="left" w:pos="325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анализировать</w:t>
            </w:r>
            <w:r>
              <w:rPr>
                <w:sz w:val="24"/>
                <w:szCs w:val="24"/>
              </w:rPr>
              <w:tab/>
              <w:t>актуальные</w:t>
            </w:r>
            <w:r>
              <w:rPr>
                <w:sz w:val="24"/>
                <w:szCs w:val="24"/>
              </w:rPr>
              <w:tab/>
              <w:t>проблемы</w:t>
            </w:r>
          </w:p>
          <w:p w14:paraId="0BE4F9DA" w14:textId="77777777" w:rsidR="00DA4C07" w:rsidRDefault="00A01C2C">
            <w:pPr>
              <w:pStyle w:val="a7"/>
              <w:tabs>
                <w:tab w:val="left" w:pos="2275"/>
                <w:tab w:val="left" w:pos="418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отечественной и зарубежной науки по организации и ведению международного сотрудничества в</w:t>
            </w:r>
            <w:r>
              <w:rPr>
                <w:sz w:val="24"/>
                <w:szCs w:val="24"/>
              </w:rPr>
              <w:tab/>
              <w:t>сфере борьбы</w:t>
            </w:r>
            <w:r>
              <w:rPr>
                <w:sz w:val="24"/>
                <w:szCs w:val="24"/>
              </w:rPr>
              <w:tab/>
              <w:t>с</w:t>
            </w:r>
          </w:p>
          <w:p w14:paraId="6A51E966" w14:textId="77777777" w:rsidR="00DA4C07" w:rsidRDefault="00A01C2C">
            <w:pPr>
              <w:pStyle w:val="a7"/>
              <w:tabs>
                <w:tab w:val="left" w:pos="2088"/>
                <w:tab w:val="left" w:pos="416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экономической</w:t>
            </w:r>
            <w:r>
              <w:rPr>
                <w:sz w:val="24"/>
                <w:szCs w:val="24"/>
              </w:rPr>
              <w:tab/>
              <w:t>преступностью</w:t>
            </w:r>
            <w:r>
              <w:rPr>
                <w:sz w:val="24"/>
                <w:szCs w:val="24"/>
              </w:rPr>
              <w:tab/>
              <w:t>и</w:t>
            </w:r>
          </w:p>
          <w:p w14:paraId="6373D9A6" w14:textId="77777777" w:rsidR="00DA4C07" w:rsidRDefault="00A01C2C">
            <w:pPr>
              <w:pStyle w:val="a7"/>
              <w:tabs>
                <w:tab w:val="left" w:pos="271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обеспечению</w:t>
            </w:r>
            <w:r>
              <w:rPr>
                <w:sz w:val="24"/>
                <w:szCs w:val="24"/>
              </w:rPr>
              <w:tab/>
              <w:t>экономической</w:t>
            </w:r>
          </w:p>
          <w:p w14:paraId="6E71AF36" w14:textId="77777777" w:rsidR="00DA4C07" w:rsidRDefault="00A01C2C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безопасности.</w:t>
            </w:r>
          </w:p>
        </w:tc>
      </w:tr>
    </w:tbl>
    <w:p w14:paraId="47004B47" w14:textId="77777777" w:rsidR="00DA4C07" w:rsidRDefault="00A01C2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2126"/>
        <w:gridCol w:w="2578"/>
        <w:gridCol w:w="4517"/>
      </w:tblGrid>
      <w:tr w:rsidR="00DA4C07" w14:paraId="7135613B" w14:textId="77777777">
        <w:trPr>
          <w:trHeight w:hRule="exact" w:val="112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4C5D8" w14:textId="77777777" w:rsidR="00DA4C07" w:rsidRDefault="00A01C2C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Код компе</w:t>
            </w:r>
            <w:r>
              <w:rPr>
                <w:b/>
                <w:bCs/>
                <w:sz w:val="24"/>
                <w:szCs w:val="24"/>
              </w:rPr>
              <w:softHyphen/>
              <w:t>тенции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36F49D" w14:textId="77777777" w:rsidR="00DA4C07" w:rsidRDefault="00A01C2C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5322B2" w14:textId="77777777" w:rsidR="00DA4C07" w:rsidRDefault="00A01C2C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66E393" w14:textId="77777777" w:rsidR="00DA4C07" w:rsidRDefault="00A01C2C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DA4C07" w14:paraId="302A49B1" w14:textId="77777777">
        <w:trPr>
          <w:trHeight w:hRule="exact" w:val="967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E004AE" w14:textId="77777777" w:rsidR="00DA4C07" w:rsidRDefault="00DA4C07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203E95" w14:textId="77777777" w:rsidR="00DA4C07" w:rsidRDefault="00DA4C07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DBCE2" w14:textId="77777777" w:rsidR="00DA4C07" w:rsidRDefault="00A01C2C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4.Вырабатывает комплекс мер по выявлению и устранению причин и условий, способствую </w:t>
            </w:r>
            <w:proofErr w:type="spellStart"/>
            <w:r>
              <w:rPr>
                <w:sz w:val="24"/>
                <w:szCs w:val="24"/>
              </w:rPr>
              <w:t>щих</w:t>
            </w:r>
            <w:proofErr w:type="spellEnd"/>
            <w:r>
              <w:rPr>
                <w:sz w:val="24"/>
                <w:szCs w:val="24"/>
              </w:rPr>
              <w:t xml:space="preserve"> совершению правонарушений в </w:t>
            </w:r>
            <w:proofErr w:type="spellStart"/>
            <w:r>
              <w:rPr>
                <w:sz w:val="24"/>
                <w:szCs w:val="24"/>
              </w:rPr>
              <w:t>социально</w:t>
            </w:r>
            <w:r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>
              <w:rPr>
                <w:sz w:val="24"/>
                <w:szCs w:val="24"/>
              </w:rPr>
              <w:t xml:space="preserve"> и финансовой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141360" w14:textId="77777777" w:rsidR="00DA4C07" w:rsidRDefault="00A01C2C">
            <w:pPr>
              <w:pStyle w:val="a7"/>
              <w:tabs>
                <w:tab w:val="left" w:pos="1670"/>
                <w:tab w:val="right" w:pos="4282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нормы Конституции Российской Федераций,</w:t>
            </w:r>
            <w:r>
              <w:rPr>
                <w:sz w:val="24"/>
                <w:szCs w:val="24"/>
              </w:rPr>
              <w:tab/>
              <w:t>федеральных</w:t>
            </w:r>
            <w:r>
              <w:rPr>
                <w:sz w:val="24"/>
                <w:szCs w:val="24"/>
              </w:rPr>
              <w:tab/>
              <w:t>законов</w:t>
            </w:r>
          </w:p>
          <w:p w14:paraId="07382B96" w14:textId="77777777" w:rsidR="00DA4C07" w:rsidRDefault="00A01C2C">
            <w:pPr>
              <w:pStyle w:val="a7"/>
              <w:tabs>
                <w:tab w:val="left" w:pos="1848"/>
                <w:tab w:val="left" w:pos="3283"/>
                <w:tab w:val="right" w:pos="428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регулирующих</w:t>
            </w:r>
            <w:r>
              <w:rPr>
                <w:sz w:val="24"/>
                <w:szCs w:val="24"/>
              </w:rPr>
              <w:tab/>
              <w:t>отношения</w:t>
            </w:r>
            <w:r>
              <w:rPr>
                <w:sz w:val="24"/>
                <w:szCs w:val="24"/>
              </w:rPr>
              <w:tab/>
              <w:t>в</w:t>
            </w:r>
            <w:r>
              <w:rPr>
                <w:sz w:val="24"/>
                <w:szCs w:val="24"/>
              </w:rPr>
              <w:tab/>
              <w:t>сфере</w:t>
            </w:r>
          </w:p>
          <w:p w14:paraId="10ECC794" w14:textId="77777777" w:rsidR="00DA4C07" w:rsidRDefault="00A01C2C">
            <w:pPr>
              <w:pStyle w:val="a7"/>
              <w:tabs>
                <w:tab w:val="left" w:pos="2078"/>
                <w:tab w:val="left" w:pos="403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международного</w:t>
            </w:r>
            <w:r>
              <w:rPr>
                <w:sz w:val="24"/>
                <w:szCs w:val="24"/>
              </w:rPr>
              <w:tab/>
              <w:t>сотрудничества</w:t>
            </w:r>
            <w:r>
              <w:rPr>
                <w:sz w:val="24"/>
                <w:szCs w:val="24"/>
              </w:rPr>
              <w:tab/>
              <w:t>по</w:t>
            </w:r>
          </w:p>
          <w:p w14:paraId="66B12113" w14:textId="77777777" w:rsidR="00DA4C07" w:rsidRDefault="00A01C2C">
            <w:pPr>
              <w:pStyle w:val="a7"/>
              <w:tabs>
                <w:tab w:val="right" w:pos="4272"/>
                <w:tab w:val="right" w:pos="428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расследованию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финансово</w:t>
            </w:r>
            <w:r>
              <w:rPr>
                <w:sz w:val="24"/>
                <w:szCs w:val="24"/>
              </w:rPr>
              <w:softHyphen/>
              <w:t>экономических</w:t>
            </w:r>
            <w:proofErr w:type="spellEnd"/>
            <w:r>
              <w:rPr>
                <w:sz w:val="24"/>
                <w:szCs w:val="24"/>
              </w:rPr>
              <w:tab/>
              <w:t>правонарушений;</w:t>
            </w:r>
          </w:p>
          <w:p w14:paraId="344ECB77" w14:textId="77777777" w:rsidR="00DA4C07" w:rsidRDefault="00A01C2C">
            <w:pPr>
              <w:pStyle w:val="a7"/>
              <w:tabs>
                <w:tab w:val="left" w:pos="614"/>
                <w:tab w:val="left" w:pos="1022"/>
                <w:tab w:val="left" w:pos="2909"/>
                <w:tab w:val="right" w:pos="428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международные договоры и соглашения РФ</w:t>
            </w:r>
            <w:r>
              <w:rPr>
                <w:sz w:val="24"/>
                <w:szCs w:val="24"/>
              </w:rPr>
              <w:tab/>
              <w:t>о</w:t>
            </w:r>
            <w:r>
              <w:rPr>
                <w:sz w:val="24"/>
                <w:szCs w:val="24"/>
              </w:rPr>
              <w:tab/>
              <w:t>сотрудничестве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взаимной</w:t>
            </w:r>
          </w:p>
          <w:p w14:paraId="4DE06DD8" w14:textId="77777777" w:rsidR="00DA4C07" w:rsidRDefault="00A01C2C">
            <w:pPr>
              <w:pStyle w:val="a7"/>
              <w:tabs>
                <w:tab w:val="left" w:pos="2035"/>
                <w:tab w:val="left" w:pos="252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правовой; положения о деятельности международных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государственных</w:t>
            </w:r>
          </w:p>
          <w:p w14:paraId="35E2DA9A" w14:textId="77777777" w:rsidR="00DA4C07" w:rsidRDefault="00A01C2C">
            <w:pPr>
              <w:pStyle w:val="a7"/>
              <w:tabs>
                <w:tab w:val="left" w:pos="2755"/>
                <w:tab w:val="left" w:pos="416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правоохранительных</w:t>
            </w:r>
            <w:r>
              <w:rPr>
                <w:sz w:val="24"/>
                <w:szCs w:val="24"/>
              </w:rPr>
              <w:tab/>
              <w:t>органов</w:t>
            </w:r>
            <w:r>
              <w:rPr>
                <w:sz w:val="24"/>
                <w:szCs w:val="24"/>
              </w:rPr>
              <w:tab/>
              <w:t>и</w:t>
            </w:r>
          </w:p>
          <w:p w14:paraId="5AE90555" w14:textId="77777777" w:rsidR="00DA4C07" w:rsidRDefault="00A01C2C">
            <w:pPr>
              <w:pStyle w:val="a7"/>
              <w:tabs>
                <w:tab w:val="left" w:pos="2424"/>
                <w:tab w:val="left" w:pos="416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должностных лицах, осуществляющих предупреждение,</w:t>
            </w:r>
            <w:r>
              <w:rPr>
                <w:sz w:val="24"/>
                <w:szCs w:val="24"/>
              </w:rPr>
              <w:tab/>
              <w:t>раскрытие</w:t>
            </w:r>
            <w:r>
              <w:rPr>
                <w:sz w:val="24"/>
                <w:szCs w:val="24"/>
              </w:rPr>
              <w:tab/>
              <w:t>и</w:t>
            </w:r>
          </w:p>
          <w:p w14:paraId="387E8158" w14:textId="77777777" w:rsidR="00DA4C07" w:rsidRDefault="00A01C2C">
            <w:pPr>
              <w:pStyle w:val="a7"/>
              <w:tabs>
                <w:tab w:val="left" w:pos="2208"/>
                <w:tab w:val="left" w:pos="28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расследование финансово-экономических правонарушений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преступлений,</w:t>
            </w:r>
          </w:p>
          <w:p w14:paraId="6834E349" w14:textId="77777777" w:rsidR="00DA4C07" w:rsidRDefault="00A01C2C">
            <w:pPr>
              <w:pStyle w:val="a7"/>
              <w:tabs>
                <w:tab w:val="left" w:pos="265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обеспечивающих</w:t>
            </w:r>
            <w:r>
              <w:rPr>
                <w:sz w:val="24"/>
                <w:szCs w:val="24"/>
              </w:rPr>
              <w:tab/>
              <w:t>экономическую</w:t>
            </w:r>
          </w:p>
          <w:p w14:paraId="50004AF3" w14:textId="77777777" w:rsidR="00DA4C07" w:rsidRDefault="00A01C2C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безопасность.</w:t>
            </w:r>
          </w:p>
          <w:p w14:paraId="3648278A" w14:textId="77777777" w:rsidR="00DA4C07" w:rsidRDefault="00A01C2C">
            <w:pPr>
              <w:pStyle w:val="a7"/>
              <w:tabs>
                <w:tab w:val="left" w:pos="1229"/>
                <w:tab w:val="left" w:pos="3168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Уметь:</w:t>
            </w:r>
            <w:r>
              <w:rPr>
                <w:b/>
                <w:bCs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анализировать</w:t>
            </w:r>
            <w:r>
              <w:rPr>
                <w:sz w:val="24"/>
                <w:szCs w:val="24"/>
              </w:rPr>
              <w:tab/>
              <w:t>положения</w:t>
            </w:r>
          </w:p>
          <w:p w14:paraId="0921BC1E" w14:textId="77777777" w:rsidR="00DA4C07" w:rsidRDefault="00A01C2C">
            <w:pPr>
              <w:pStyle w:val="a7"/>
              <w:tabs>
                <w:tab w:val="left" w:pos="315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Конституции, федеральных законов РФ; соответствующих</w:t>
            </w:r>
            <w:r>
              <w:rPr>
                <w:sz w:val="24"/>
                <w:szCs w:val="24"/>
              </w:rPr>
              <w:tab/>
              <w:t>положений</w:t>
            </w:r>
          </w:p>
          <w:p w14:paraId="6E3A7C59" w14:textId="77777777" w:rsidR="00DA4C07" w:rsidRDefault="00A01C2C">
            <w:pPr>
              <w:pStyle w:val="a7"/>
              <w:tabs>
                <w:tab w:val="left" w:pos="1003"/>
                <w:tab w:val="left" w:pos="2314"/>
                <w:tab w:val="left" w:pos="28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международных договоров России с другими субъектами международного права;</w:t>
            </w:r>
            <w:r>
              <w:rPr>
                <w:sz w:val="24"/>
                <w:szCs w:val="24"/>
              </w:rPr>
              <w:tab/>
              <w:t>выделять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анализировать</w:t>
            </w:r>
          </w:p>
          <w:p w14:paraId="54C15E0A" w14:textId="77777777" w:rsidR="00DA4C07" w:rsidRDefault="00A01C2C">
            <w:pPr>
              <w:pStyle w:val="a7"/>
              <w:tabs>
                <w:tab w:val="left" w:pos="256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актуальные проблемы отечественной и зарубежной науки по организации и ведению</w:t>
            </w:r>
            <w:r>
              <w:rPr>
                <w:sz w:val="24"/>
                <w:szCs w:val="24"/>
              </w:rPr>
              <w:tab/>
              <w:t>международного</w:t>
            </w:r>
          </w:p>
          <w:p w14:paraId="19417B47" w14:textId="77777777" w:rsidR="00DA4C07" w:rsidRDefault="00A01C2C">
            <w:pPr>
              <w:pStyle w:val="a7"/>
              <w:tabs>
                <w:tab w:val="left" w:pos="2275"/>
                <w:tab w:val="left" w:pos="418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сотрудничества в</w:t>
            </w:r>
            <w:r>
              <w:rPr>
                <w:sz w:val="24"/>
                <w:szCs w:val="24"/>
              </w:rPr>
              <w:tab/>
              <w:t>сфере борьбы</w:t>
            </w:r>
            <w:r>
              <w:rPr>
                <w:sz w:val="24"/>
                <w:szCs w:val="24"/>
              </w:rPr>
              <w:tab/>
              <w:t>с</w:t>
            </w:r>
          </w:p>
          <w:p w14:paraId="00231DE0" w14:textId="77777777" w:rsidR="00DA4C07" w:rsidRDefault="00A01C2C">
            <w:pPr>
              <w:pStyle w:val="a7"/>
              <w:tabs>
                <w:tab w:val="left" w:pos="2088"/>
                <w:tab w:val="left" w:pos="417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экономической</w:t>
            </w:r>
            <w:r>
              <w:rPr>
                <w:sz w:val="24"/>
                <w:szCs w:val="24"/>
              </w:rPr>
              <w:tab/>
              <w:t>преступностью</w:t>
            </w:r>
            <w:r>
              <w:rPr>
                <w:sz w:val="24"/>
                <w:szCs w:val="24"/>
              </w:rPr>
              <w:tab/>
              <w:t>и</w:t>
            </w:r>
          </w:p>
          <w:p w14:paraId="5E3DCE00" w14:textId="77777777" w:rsidR="00DA4C07" w:rsidRDefault="00A01C2C">
            <w:pPr>
              <w:pStyle w:val="a7"/>
              <w:tabs>
                <w:tab w:val="left" w:pos="271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обеспечению</w:t>
            </w:r>
            <w:r>
              <w:rPr>
                <w:sz w:val="24"/>
                <w:szCs w:val="24"/>
              </w:rPr>
              <w:tab/>
              <w:t>экономической</w:t>
            </w:r>
          </w:p>
          <w:p w14:paraId="0414B59D" w14:textId="77777777" w:rsidR="00DA4C07" w:rsidRDefault="00A01C2C">
            <w:pPr>
              <w:pStyle w:val="a7"/>
              <w:tabs>
                <w:tab w:val="left" w:pos="2050"/>
                <w:tab w:val="left" w:pos="28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безопасности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вырабатывать</w:t>
            </w:r>
          </w:p>
          <w:p w14:paraId="29880135" w14:textId="77777777" w:rsidR="00DA4C07" w:rsidRDefault="00A01C2C">
            <w:pPr>
              <w:pStyle w:val="a7"/>
              <w:tabs>
                <w:tab w:val="left" w:pos="1891"/>
                <w:tab w:val="left" w:pos="266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</w:t>
            </w:r>
            <w:r>
              <w:rPr>
                <w:sz w:val="24"/>
                <w:szCs w:val="24"/>
              </w:rPr>
              <w:tab/>
              <w:t>по</w:t>
            </w:r>
            <w:r>
              <w:rPr>
                <w:sz w:val="24"/>
                <w:szCs w:val="24"/>
              </w:rPr>
              <w:tab/>
              <w:t>формированию</w:t>
            </w:r>
          </w:p>
          <w:p w14:paraId="61A3186E" w14:textId="77777777" w:rsidR="00DA4C07" w:rsidRDefault="00A01C2C">
            <w:pPr>
              <w:pStyle w:val="a7"/>
              <w:tabs>
                <w:tab w:val="left" w:pos="1661"/>
                <w:tab w:val="left" w:pos="2842"/>
                <w:tab w:val="left" w:pos="339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комплекса мер по выявлению и устранению</w:t>
            </w:r>
            <w:r>
              <w:rPr>
                <w:sz w:val="24"/>
                <w:szCs w:val="24"/>
              </w:rPr>
              <w:tab/>
              <w:t>причин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условий,</w:t>
            </w:r>
          </w:p>
          <w:p w14:paraId="48ED2D6B" w14:textId="77777777" w:rsidR="00DA4C07" w:rsidRDefault="00A01C2C">
            <w:pPr>
              <w:pStyle w:val="a7"/>
              <w:tabs>
                <w:tab w:val="left" w:pos="299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способствующих</w:t>
            </w:r>
            <w:r>
              <w:rPr>
                <w:sz w:val="24"/>
                <w:szCs w:val="24"/>
              </w:rPr>
              <w:tab/>
              <w:t>совершению</w:t>
            </w:r>
          </w:p>
          <w:p w14:paraId="4DF44C92" w14:textId="77777777" w:rsidR="00DA4C07" w:rsidRDefault="00A01C2C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правонарушений.</w:t>
            </w:r>
          </w:p>
        </w:tc>
      </w:tr>
    </w:tbl>
    <w:p w14:paraId="6159DE2B" w14:textId="77777777" w:rsidR="00DA4C07" w:rsidRDefault="00DA4C07">
      <w:pPr>
        <w:spacing w:after="319" w:line="1" w:lineRule="exact"/>
      </w:pPr>
    </w:p>
    <w:p w14:paraId="2E84AF1B" w14:textId="77777777" w:rsidR="00DA4C07" w:rsidRDefault="00A01C2C" w:rsidP="008E1E87">
      <w:pPr>
        <w:pStyle w:val="1"/>
        <w:numPr>
          <w:ilvl w:val="0"/>
          <w:numId w:val="3"/>
        </w:numPr>
        <w:tabs>
          <w:tab w:val="left" w:pos="387"/>
        </w:tabs>
      </w:pPr>
      <w:bookmarkStart w:id="10" w:name="bookmark12"/>
      <w:bookmarkStart w:id="11" w:name="bookmark112"/>
      <w:bookmarkEnd w:id="10"/>
      <w:bookmarkEnd w:id="11"/>
      <w:r>
        <w:rPr>
          <w:b/>
          <w:bCs/>
        </w:rPr>
        <w:t>Оценочные средства для оценки форсированности компетенций (контроль остаточных знаний)</w:t>
      </w:r>
    </w:p>
    <w:p w14:paraId="3C1882FC" w14:textId="77777777" w:rsidR="004F3D1F" w:rsidRDefault="004F3D1F" w:rsidP="004F3D1F">
      <w:pPr>
        <w:pStyle w:val="1"/>
        <w:spacing w:after="320"/>
        <w:ind w:left="720"/>
        <w:jc w:val="both"/>
      </w:pPr>
      <w:bookmarkStart w:id="12" w:name="bookmark113"/>
      <w:bookmarkEnd w:id="12"/>
      <w:r>
        <w:rPr>
          <w:b/>
          <w:bCs/>
        </w:rPr>
        <w:t>Тестовые задания на формирование следующей компетенции:</w:t>
      </w:r>
    </w:p>
    <w:p w14:paraId="7C208712" w14:textId="62CB8098" w:rsidR="00DA4C07" w:rsidRPr="00033F6D" w:rsidRDefault="00681E30" w:rsidP="00033F6D">
      <w:pPr>
        <w:pStyle w:val="1"/>
        <w:tabs>
          <w:tab w:val="left" w:pos="378"/>
        </w:tabs>
        <w:jc w:val="both"/>
      </w:pPr>
      <w:r w:rsidRPr="00033F6D">
        <w:t xml:space="preserve">(ПК-1) Вопрос №1 </w:t>
      </w:r>
      <w:r w:rsidR="00A01C2C" w:rsidRPr="00033F6D">
        <w:t>Общей тенденцией в соотношении международного права и внутреннего права государств является</w:t>
      </w:r>
    </w:p>
    <w:p w14:paraId="06EAC3D0" w14:textId="77777777" w:rsidR="00DA4C07" w:rsidRPr="00033F6D" w:rsidRDefault="00A01C2C" w:rsidP="00A01C2C">
      <w:pPr>
        <w:pStyle w:val="1"/>
        <w:numPr>
          <w:ilvl w:val="0"/>
          <w:numId w:val="7"/>
        </w:numPr>
        <w:tabs>
          <w:tab w:val="left" w:pos="1208"/>
        </w:tabs>
        <w:ind w:firstLine="720"/>
        <w:jc w:val="both"/>
      </w:pPr>
      <w:bookmarkStart w:id="13" w:name="bookmark114"/>
      <w:bookmarkEnd w:id="13"/>
      <w:r w:rsidRPr="00033F6D">
        <w:t>повышение роли международного права</w:t>
      </w:r>
    </w:p>
    <w:p w14:paraId="7766C938" w14:textId="77777777" w:rsidR="00DA4C07" w:rsidRPr="00033F6D" w:rsidRDefault="00A01C2C" w:rsidP="00A01C2C">
      <w:pPr>
        <w:pStyle w:val="1"/>
        <w:numPr>
          <w:ilvl w:val="0"/>
          <w:numId w:val="7"/>
        </w:numPr>
        <w:tabs>
          <w:tab w:val="left" w:pos="1208"/>
        </w:tabs>
        <w:ind w:firstLine="720"/>
        <w:jc w:val="both"/>
      </w:pPr>
      <w:bookmarkStart w:id="14" w:name="bookmark115"/>
      <w:bookmarkEnd w:id="14"/>
      <w:r w:rsidRPr="00033F6D">
        <w:t>повышение роли внутригосударственного права</w:t>
      </w:r>
    </w:p>
    <w:p w14:paraId="3D424E33" w14:textId="49AA4A53" w:rsidR="00DA4C07" w:rsidRPr="00033F6D" w:rsidRDefault="00A01C2C" w:rsidP="00A01C2C">
      <w:pPr>
        <w:pStyle w:val="1"/>
        <w:numPr>
          <w:ilvl w:val="0"/>
          <w:numId w:val="7"/>
        </w:numPr>
        <w:tabs>
          <w:tab w:val="left" w:pos="1208"/>
        </w:tabs>
        <w:ind w:firstLine="720"/>
        <w:jc w:val="both"/>
      </w:pPr>
      <w:bookmarkStart w:id="15" w:name="bookmark116"/>
      <w:bookmarkEnd w:id="15"/>
      <w:r w:rsidRPr="00033F6D">
        <w:t>передача всё больших полномочий международным организациям</w:t>
      </w:r>
    </w:p>
    <w:p w14:paraId="24F2361C" w14:textId="4B27569F" w:rsidR="00082882" w:rsidRPr="00033F6D" w:rsidRDefault="00082882" w:rsidP="00A01C2C">
      <w:pPr>
        <w:pStyle w:val="1"/>
        <w:numPr>
          <w:ilvl w:val="0"/>
          <w:numId w:val="7"/>
        </w:numPr>
        <w:tabs>
          <w:tab w:val="left" w:pos="1208"/>
        </w:tabs>
        <w:ind w:firstLine="720"/>
        <w:jc w:val="both"/>
      </w:pPr>
      <w:r w:rsidRPr="00033F6D">
        <w:t>снижение роли международного права</w:t>
      </w:r>
    </w:p>
    <w:p w14:paraId="3F32EF33" w14:textId="77777777" w:rsidR="00681E30" w:rsidRPr="00033F6D" w:rsidRDefault="00681E30" w:rsidP="00033F6D">
      <w:pPr>
        <w:pStyle w:val="1"/>
        <w:tabs>
          <w:tab w:val="left" w:pos="1208"/>
        </w:tabs>
        <w:jc w:val="both"/>
      </w:pPr>
    </w:p>
    <w:p w14:paraId="33BEC0E3" w14:textId="1525DE9C" w:rsidR="00DA4C07" w:rsidRPr="00033F6D" w:rsidRDefault="00681E30" w:rsidP="00033F6D">
      <w:pPr>
        <w:pStyle w:val="1"/>
        <w:tabs>
          <w:tab w:val="left" w:pos="378"/>
        </w:tabs>
        <w:jc w:val="both"/>
      </w:pPr>
      <w:r w:rsidRPr="00033F6D">
        <w:lastRenderedPageBreak/>
        <w:t xml:space="preserve">(ПК-1) Вопрос №2 </w:t>
      </w:r>
      <w:r w:rsidR="00A01C2C" w:rsidRPr="00033F6D">
        <w:t>Идеи примата внутригосударственного права над международным правом обосновываются сторонниками</w:t>
      </w:r>
    </w:p>
    <w:p w14:paraId="37FA8D72" w14:textId="77777777" w:rsidR="00DA4C07" w:rsidRPr="00033F6D" w:rsidRDefault="00A01C2C" w:rsidP="00A01C2C">
      <w:pPr>
        <w:pStyle w:val="1"/>
        <w:numPr>
          <w:ilvl w:val="0"/>
          <w:numId w:val="8"/>
        </w:numPr>
        <w:tabs>
          <w:tab w:val="left" w:pos="1208"/>
        </w:tabs>
        <w:ind w:left="0" w:firstLine="0"/>
        <w:jc w:val="both"/>
      </w:pPr>
      <w:bookmarkStart w:id="16" w:name="bookmark118"/>
      <w:bookmarkEnd w:id="16"/>
      <w:r w:rsidRPr="00033F6D">
        <w:t>монистической теории соотношения двух правовых систем</w:t>
      </w:r>
    </w:p>
    <w:p w14:paraId="2211251C" w14:textId="77777777" w:rsidR="00DA4C07" w:rsidRPr="00033F6D" w:rsidRDefault="00A01C2C" w:rsidP="00A01C2C">
      <w:pPr>
        <w:pStyle w:val="1"/>
        <w:numPr>
          <w:ilvl w:val="0"/>
          <w:numId w:val="8"/>
        </w:numPr>
        <w:tabs>
          <w:tab w:val="left" w:pos="1208"/>
        </w:tabs>
        <w:ind w:left="0" w:firstLine="0"/>
        <w:jc w:val="both"/>
      </w:pPr>
      <w:bookmarkStart w:id="17" w:name="bookmark119"/>
      <w:bookmarkEnd w:id="17"/>
      <w:r w:rsidRPr="00033F6D">
        <w:t>дуалистической теории соотношения двух правовых систем</w:t>
      </w:r>
    </w:p>
    <w:p w14:paraId="06C95CB8" w14:textId="3FB7181F" w:rsidR="00DA4C07" w:rsidRPr="00033F6D" w:rsidRDefault="00A01C2C" w:rsidP="00A01C2C">
      <w:pPr>
        <w:pStyle w:val="1"/>
        <w:numPr>
          <w:ilvl w:val="0"/>
          <w:numId w:val="8"/>
        </w:numPr>
        <w:tabs>
          <w:tab w:val="left" w:pos="1208"/>
        </w:tabs>
        <w:ind w:left="0" w:firstLine="0"/>
        <w:jc w:val="both"/>
      </w:pPr>
      <w:bookmarkStart w:id="18" w:name="bookmark120"/>
      <w:bookmarkEnd w:id="18"/>
      <w:r w:rsidRPr="00033F6D">
        <w:t>конститутивной теории соотношения двух правовых систем</w:t>
      </w:r>
    </w:p>
    <w:p w14:paraId="6E2525B7" w14:textId="432E8AB1" w:rsidR="00082882" w:rsidRDefault="00082882" w:rsidP="00A01C2C">
      <w:pPr>
        <w:pStyle w:val="1"/>
        <w:numPr>
          <w:ilvl w:val="0"/>
          <w:numId w:val="8"/>
        </w:numPr>
        <w:tabs>
          <w:tab w:val="left" w:pos="1208"/>
        </w:tabs>
        <w:ind w:left="0" w:firstLine="0"/>
        <w:jc w:val="both"/>
      </w:pPr>
      <w:r w:rsidRPr="00033F6D">
        <w:t>концептуальной теории соотношения двух правовых систем</w:t>
      </w:r>
    </w:p>
    <w:p w14:paraId="6B8B6F7B" w14:textId="77777777" w:rsidR="00033F6D" w:rsidRPr="00033F6D" w:rsidRDefault="00033F6D" w:rsidP="00033F6D">
      <w:pPr>
        <w:pStyle w:val="1"/>
        <w:tabs>
          <w:tab w:val="left" w:pos="1208"/>
        </w:tabs>
        <w:jc w:val="both"/>
      </w:pPr>
    </w:p>
    <w:p w14:paraId="75F6C580" w14:textId="6707C8BD" w:rsidR="00DA4C07" w:rsidRPr="00033F6D" w:rsidRDefault="00681E30" w:rsidP="00033F6D">
      <w:pPr>
        <w:pStyle w:val="1"/>
        <w:tabs>
          <w:tab w:val="left" w:pos="378"/>
        </w:tabs>
        <w:jc w:val="both"/>
      </w:pPr>
      <w:bookmarkStart w:id="19" w:name="bookmark121"/>
      <w:bookmarkEnd w:id="19"/>
      <w:r w:rsidRPr="00033F6D">
        <w:t xml:space="preserve">(ПК-1) Вопрос №3 </w:t>
      </w:r>
      <w:r w:rsidR="00A01C2C" w:rsidRPr="00033F6D">
        <w:t>Российская наука международного права в разрешении проблемы соотношения международного и внутреннего права государств придерживается позиции</w:t>
      </w:r>
    </w:p>
    <w:p w14:paraId="1703A45B" w14:textId="77777777" w:rsidR="00DA4C07" w:rsidRPr="00033F6D" w:rsidRDefault="00A01C2C" w:rsidP="00A01C2C">
      <w:pPr>
        <w:pStyle w:val="1"/>
        <w:numPr>
          <w:ilvl w:val="0"/>
          <w:numId w:val="9"/>
        </w:numPr>
        <w:tabs>
          <w:tab w:val="left" w:pos="1228"/>
        </w:tabs>
        <w:ind w:firstLine="740"/>
        <w:jc w:val="both"/>
      </w:pPr>
      <w:bookmarkStart w:id="20" w:name="bookmark122"/>
      <w:bookmarkEnd w:id="20"/>
      <w:r w:rsidRPr="00033F6D">
        <w:t>признания примата международного права</w:t>
      </w:r>
    </w:p>
    <w:p w14:paraId="01C4FD6C" w14:textId="77777777" w:rsidR="00DA4C07" w:rsidRPr="00033F6D" w:rsidRDefault="00A01C2C" w:rsidP="00A01C2C">
      <w:pPr>
        <w:pStyle w:val="1"/>
        <w:numPr>
          <w:ilvl w:val="0"/>
          <w:numId w:val="9"/>
        </w:numPr>
        <w:tabs>
          <w:tab w:val="left" w:pos="1228"/>
        </w:tabs>
        <w:ind w:firstLine="740"/>
        <w:jc w:val="both"/>
      </w:pPr>
      <w:bookmarkStart w:id="21" w:name="bookmark123"/>
      <w:bookmarkEnd w:id="21"/>
      <w:r w:rsidRPr="00033F6D">
        <w:t>признания равноправия и взаимозависимости двух правовых систем</w:t>
      </w:r>
    </w:p>
    <w:p w14:paraId="7D3ABAD9" w14:textId="05C18BB7" w:rsidR="00DA4C07" w:rsidRPr="00033F6D" w:rsidRDefault="00A01C2C" w:rsidP="00A01C2C">
      <w:pPr>
        <w:pStyle w:val="1"/>
        <w:numPr>
          <w:ilvl w:val="0"/>
          <w:numId w:val="9"/>
        </w:numPr>
        <w:tabs>
          <w:tab w:val="left" w:pos="1228"/>
        </w:tabs>
        <w:ind w:firstLine="740"/>
        <w:jc w:val="both"/>
      </w:pPr>
      <w:bookmarkStart w:id="22" w:name="bookmark124"/>
      <w:bookmarkEnd w:id="22"/>
      <w:r w:rsidRPr="00033F6D">
        <w:t>признания превосходства внутреннего права суверенного государства</w:t>
      </w:r>
    </w:p>
    <w:p w14:paraId="6D19A699" w14:textId="7CC765C3" w:rsidR="00082882" w:rsidRPr="00033F6D" w:rsidRDefault="00082882" w:rsidP="00A01C2C">
      <w:pPr>
        <w:pStyle w:val="1"/>
        <w:numPr>
          <w:ilvl w:val="0"/>
          <w:numId w:val="9"/>
        </w:numPr>
        <w:tabs>
          <w:tab w:val="left" w:pos="1228"/>
        </w:tabs>
        <w:ind w:firstLine="740"/>
        <w:jc w:val="both"/>
      </w:pPr>
      <w:r w:rsidRPr="00033F6D">
        <w:t>признания имплементации внутреннего права в международное</w:t>
      </w:r>
    </w:p>
    <w:p w14:paraId="0897EEB1" w14:textId="77777777" w:rsidR="00082882" w:rsidRPr="00033F6D" w:rsidRDefault="00082882" w:rsidP="00033F6D">
      <w:pPr>
        <w:pStyle w:val="1"/>
        <w:tabs>
          <w:tab w:val="left" w:pos="1228"/>
        </w:tabs>
        <w:jc w:val="both"/>
      </w:pPr>
    </w:p>
    <w:p w14:paraId="05C09AC5" w14:textId="2884E92A" w:rsidR="00DA4C07" w:rsidRPr="00033F6D" w:rsidRDefault="00681E30" w:rsidP="00033F6D">
      <w:pPr>
        <w:pStyle w:val="1"/>
        <w:tabs>
          <w:tab w:val="left" w:pos="522"/>
        </w:tabs>
        <w:jc w:val="both"/>
      </w:pPr>
      <w:bookmarkStart w:id="23" w:name="bookmark125"/>
      <w:bookmarkStart w:id="24" w:name="bookmark128"/>
      <w:bookmarkStart w:id="25" w:name="bookmark136"/>
      <w:bookmarkStart w:id="26" w:name="bookmark140"/>
      <w:bookmarkStart w:id="27" w:name="bookmark144"/>
      <w:bookmarkStart w:id="28" w:name="bookmark155"/>
      <w:bookmarkEnd w:id="23"/>
      <w:bookmarkEnd w:id="24"/>
      <w:bookmarkEnd w:id="25"/>
      <w:bookmarkEnd w:id="26"/>
      <w:bookmarkEnd w:id="27"/>
      <w:bookmarkEnd w:id="28"/>
      <w:r w:rsidRPr="00033F6D">
        <w:t xml:space="preserve">(ПК-1) Вопрос №4 </w:t>
      </w:r>
      <w:r w:rsidR="00A01C2C" w:rsidRPr="00033F6D">
        <w:t>Понятие «правовая система Российской Федерации» и ее элементы наиболее полно закреплены и раскрыты</w:t>
      </w:r>
    </w:p>
    <w:p w14:paraId="48FE1949" w14:textId="77777777" w:rsidR="00DA4C07" w:rsidRPr="00033F6D" w:rsidRDefault="00A01C2C" w:rsidP="00A01C2C">
      <w:pPr>
        <w:pStyle w:val="1"/>
        <w:numPr>
          <w:ilvl w:val="0"/>
          <w:numId w:val="10"/>
        </w:numPr>
        <w:tabs>
          <w:tab w:val="left" w:pos="1208"/>
        </w:tabs>
        <w:ind w:firstLine="720"/>
        <w:jc w:val="both"/>
      </w:pPr>
      <w:bookmarkStart w:id="29" w:name="bookmark156"/>
      <w:bookmarkEnd w:id="29"/>
      <w:r w:rsidRPr="00033F6D">
        <w:t>в Конституции России</w:t>
      </w:r>
    </w:p>
    <w:p w14:paraId="571CD551" w14:textId="77777777" w:rsidR="00DA4C07" w:rsidRPr="00033F6D" w:rsidRDefault="00A01C2C" w:rsidP="00A01C2C">
      <w:pPr>
        <w:pStyle w:val="1"/>
        <w:numPr>
          <w:ilvl w:val="0"/>
          <w:numId w:val="10"/>
        </w:numPr>
        <w:tabs>
          <w:tab w:val="left" w:pos="1208"/>
        </w:tabs>
        <w:ind w:left="720"/>
        <w:jc w:val="both"/>
      </w:pPr>
      <w:bookmarkStart w:id="30" w:name="bookmark157"/>
      <w:bookmarkEnd w:id="30"/>
      <w:r w:rsidRPr="00033F6D">
        <w:t>в Федеральном законе «О правовой системе Российского государства и о принципах её взаимодействия с системой российского законодательства»</w:t>
      </w:r>
    </w:p>
    <w:p w14:paraId="08306F6D" w14:textId="3DBCEA17" w:rsidR="00DA4C07" w:rsidRPr="00033F6D" w:rsidRDefault="00A01C2C" w:rsidP="00A01C2C">
      <w:pPr>
        <w:pStyle w:val="1"/>
        <w:numPr>
          <w:ilvl w:val="0"/>
          <w:numId w:val="10"/>
        </w:numPr>
        <w:tabs>
          <w:tab w:val="left" w:pos="1208"/>
        </w:tabs>
        <w:ind w:left="720"/>
        <w:jc w:val="both"/>
      </w:pPr>
      <w:bookmarkStart w:id="31" w:name="bookmark158"/>
      <w:bookmarkEnd w:id="31"/>
      <w:r w:rsidRPr="00033F6D">
        <w:t>в постановлениях Конституционного Суда Российской Федерации</w:t>
      </w:r>
    </w:p>
    <w:p w14:paraId="136D5325" w14:textId="429C72A5" w:rsidR="00082882" w:rsidRPr="00033F6D" w:rsidRDefault="00082882" w:rsidP="00A01C2C">
      <w:pPr>
        <w:pStyle w:val="1"/>
        <w:numPr>
          <w:ilvl w:val="0"/>
          <w:numId w:val="10"/>
        </w:numPr>
        <w:tabs>
          <w:tab w:val="left" w:pos="1208"/>
        </w:tabs>
        <w:ind w:left="720"/>
        <w:jc w:val="both"/>
      </w:pPr>
      <w:r w:rsidRPr="00033F6D">
        <w:t>в Указах Президента РФ</w:t>
      </w:r>
    </w:p>
    <w:p w14:paraId="06E704C1" w14:textId="77777777" w:rsidR="008C702F" w:rsidRPr="00033F6D" w:rsidRDefault="008C702F" w:rsidP="00033F6D">
      <w:pPr>
        <w:pStyle w:val="1"/>
        <w:tabs>
          <w:tab w:val="left" w:pos="1208"/>
        </w:tabs>
        <w:jc w:val="both"/>
      </w:pPr>
    </w:p>
    <w:p w14:paraId="452F6AC2" w14:textId="5392243C" w:rsidR="00DA4C07" w:rsidRPr="00033F6D" w:rsidRDefault="00681E30" w:rsidP="00033F6D">
      <w:pPr>
        <w:pStyle w:val="1"/>
        <w:tabs>
          <w:tab w:val="left" w:pos="517"/>
        </w:tabs>
        <w:jc w:val="both"/>
      </w:pPr>
      <w:bookmarkStart w:id="32" w:name="bookmark159"/>
      <w:bookmarkEnd w:id="32"/>
      <w:r w:rsidRPr="00033F6D">
        <w:t xml:space="preserve">(ПК-1) Вопрос №5 </w:t>
      </w:r>
      <w:r w:rsidR="00A01C2C" w:rsidRPr="00033F6D">
        <w:t>Отечественная доктрина международного права признавала верховенство советского / российского права над международным правом</w:t>
      </w:r>
    </w:p>
    <w:p w14:paraId="471F7D3A" w14:textId="77777777" w:rsidR="00DA4C07" w:rsidRPr="00033F6D" w:rsidRDefault="00A01C2C" w:rsidP="00A01C2C">
      <w:pPr>
        <w:pStyle w:val="1"/>
        <w:numPr>
          <w:ilvl w:val="0"/>
          <w:numId w:val="11"/>
        </w:numPr>
        <w:tabs>
          <w:tab w:val="left" w:pos="1203"/>
        </w:tabs>
        <w:ind w:firstLine="720"/>
        <w:jc w:val="both"/>
      </w:pPr>
      <w:bookmarkStart w:id="33" w:name="bookmark160"/>
      <w:bookmarkEnd w:id="33"/>
      <w:r w:rsidRPr="00033F6D">
        <w:t>в первые годы Советской власти</w:t>
      </w:r>
    </w:p>
    <w:p w14:paraId="1E13F15D" w14:textId="77777777" w:rsidR="00DA4C07" w:rsidRPr="00033F6D" w:rsidRDefault="00A01C2C" w:rsidP="00A01C2C">
      <w:pPr>
        <w:pStyle w:val="1"/>
        <w:numPr>
          <w:ilvl w:val="0"/>
          <w:numId w:val="11"/>
        </w:numPr>
        <w:tabs>
          <w:tab w:val="left" w:pos="1203"/>
        </w:tabs>
        <w:ind w:firstLine="720"/>
        <w:jc w:val="both"/>
      </w:pPr>
      <w:bookmarkStart w:id="34" w:name="bookmark161"/>
      <w:bookmarkEnd w:id="34"/>
      <w:r w:rsidRPr="00033F6D">
        <w:t>в период Второй мировой войны и в первые годы после Победы</w:t>
      </w:r>
    </w:p>
    <w:p w14:paraId="7E1F47B6" w14:textId="56921E2A" w:rsidR="00DA4C07" w:rsidRPr="00033F6D" w:rsidRDefault="00A01C2C" w:rsidP="00A01C2C">
      <w:pPr>
        <w:pStyle w:val="1"/>
        <w:numPr>
          <w:ilvl w:val="0"/>
          <w:numId w:val="11"/>
        </w:numPr>
        <w:tabs>
          <w:tab w:val="left" w:pos="1203"/>
        </w:tabs>
        <w:ind w:firstLine="720"/>
        <w:jc w:val="both"/>
      </w:pPr>
      <w:bookmarkStart w:id="35" w:name="bookmark162"/>
      <w:bookmarkEnd w:id="35"/>
      <w:r w:rsidRPr="00033F6D">
        <w:t>с начала 90-х годов ХХ века и по сегодняшний день</w:t>
      </w:r>
    </w:p>
    <w:p w14:paraId="3E9C19C8" w14:textId="578BF1E4" w:rsidR="00082882" w:rsidRPr="00033F6D" w:rsidRDefault="00082882" w:rsidP="00A01C2C">
      <w:pPr>
        <w:pStyle w:val="1"/>
        <w:numPr>
          <w:ilvl w:val="0"/>
          <w:numId w:val="11"/>
        </w:numPr>
        <w:tabs>
          <w:tab w:val="left" w:pos="1203"/>
        </w:tabs>
        <w:ind w:firstLine="720"/>
        <w:jc w:val="both"/>
      </w:pPr>
      <w:r w:rsidRPr="00033F6D">
        <w:t>признавала всегда</w:t>
      </w:r>
    </w:p>
    <w:p w14:paraId="5D711727" w14:textId="77777777" w:rsidR="00082882" w:rsidRPr="00033F6D" w:rsidRDefault="00082882" w:rsidP="00033F6D">
      <w:pPr>
        <w:pStyle w:val="1"/>
        <w:tabs>
          <w:tab w:val="left" w:pos="1203"/>
        </w:tabs>
        <w:jc w:val="both"/>
      </w:pPr>
    </w:p>
    <w:p w14:paraId="110F0389" w14:textId="554E3453" w:rsidR="00DA4C07" w:rsidRPr="00033F6D" w:rsidRDefault="00681E30" w:rsidP="00033F6D">
      <w:pPr>
        <w:pStyle w:val="1"/>
        <w:tabs>
          <w:tab w:val="left" w:pos="515"/>
        </w:tabs>
        <w:jc w:val="both"/>
      </w:pPr>
      <w:bookmarkStart w:id="36" w:name="bookmark163"/>
      <w:bookmarkEnd w:id="36"/>
      <w:r w:rsidRPr="00033F6D">
        <w:t xml:space="preserve">(ПК-1) Вопрос №6 </w:t>
      </w:r>
      <w:r w:rsidR="00A01C2C" w:rsidRPr="00033F6D">
        <w:t>Имплементацией в международно-правовой литературе называют</w:t>
      </w:r>
    </w:p>
    <w:p w14:paraId="08076056" w14:textId="77777777" w:rsidR="00DA4C07" w:rsidRPr="00033F6D" w:rsidRDefault="00A01C2C" w:rsidP="00A01C2C">
      <w:pPr>
        <w:pStyle w:val="1"/>
        <w:numPr>
          <w:ilvl w:val="0"/>
          <w:numId w:val="12"/>
        </w:numPr>
        <w:tabs>
          <w:tab w:val="left" w:pos="1203"/>
        </w:tabs>
        <w:ind w:left="720"/>
        <w:jc w:val="both"/>
      </w:pPr>
      <w:bookmarkStart w:id="37" w:name="bookmark164"/>
      <w:bookmarkEnd w:id="37"/>
      <w:r w:rsidRPr="00033F6D">
        <w:t>Осуществление государством своих международных обязательств в своей внутренней правовой системе</w:t>
      </w:r>
    </w:p>
    <w:p w14:paraId="1E07743F" w14:textId="77777777" w:rsidR="00DA4C07" w:rsidRPr="00033F6D" w:rsidRDefault="00A01C2C" w:rsidP="00A01C2C">
      <w:pPr>
        <w:pStyle w:val="1"/>
        <w:numPr>
          <w:ilvl w:val="0"/>
          <w:numId w:val="12"/>
        </w:numPr>
        <w:tabs>
          <w:tab w:val="left" w:pos="1203"/>
        </w:tabs>
        <w:ind w:left="720"/>
        <w:jc w:val="both"/>
      </w:pPr>
      <w:bookmarkStart w:id="38" w:name="bookmark165"/>
      <w:bookmarkEnd w:id="38"/>
      <w:r w:rsidRPr="00033F6D">
        <w:t>Процедуру согласования текста международного договора с высшими органами всех ветвей власти государства</w:t>
      </w:r>
    </w:p>
    <w:p w14:paraId="1F0366C9" w14:textId="2ECBAE24" w:rsidR="00DA4C07" w:rsidRPr="00033F6D" w:rsidRDefault="00A01C2C" w:rsidP="00A01C2C">
      <w:pPr>
        <w:pStyle w:val="1"/>
        <w:numPr>
          <w:ilvl w:val="0"/>
          <w:numId w:val="12"/>
        </w:numPr>
        <w:tabs>
          <w:tab w:val="left" w:pos="1203"/>
        </w:tabs>
        <w:ind w:left="720"/>
        <w:jc w:val="both"/>
      </w:pPr>
      <w:bookmarkStart w:id="39" w:name="bookmark166"/>
      <w:bookmarkEnd w:id="39"/>
      <w:r w:rsidRPr="00033F6D">
        <w:t>Позиция государства, не признающего обязательными для себя нескольких статей подписанного им многостороннего международного договора</w:t>
      </w:r>
    </w:p>
    <w:p w14:paraId="56E46DA6" w14:textId="64B9A609" w:rsidR="00082882" w:rsidRPr="00033F6D" w:rsidRDefault="00082882" w:rsidP="00A01C2C">
      <w:pPr>
        <w:pStyle w:val="1"/>
        <w:numPr>
          <w:ilvl w:val="0"/>
          <w:numId w:val="12"/>
        </w:numPr>
        <w:tabs>
          <w:tab w:val="left" w:pos="1203"/>
        </w:tabs>
        <w:ind w:left="720"/>
        <w:jc w:val="both"/>
      </w:pPr>
      <w:r w:rsidRPr="00033F6D">
        <w:t>Признание решений международных судов</w:t>
      </w:r>
    </w:p>
    <w:p w14:paraId="41239AE2" w14:textId="77777777" w:rsidR="00082882" w:rsidRPr="00033F6D" w:rsidRDefault="00082882" w:rsidP="00033F6D">
      <w:pPr>
        <w:pStyle w:val="1"/>
        <w:tabs>
          <w:tab w:val="left" w:pos="1203"/>
        </w:tabs>
        <w:jc w:val="both"/>
      </w:pPr>
    </w:p>
    <w:p w14:paraId="3B052B1A" w14:textId="316B257B" w:rsidR="00DA4C07" w:rsidRPr="00033F6D" w:rsidRDefault="00033F6D" w:rsidP="00033F6D">
      <w:pPr>
        <w:pStyle w:val="1"/>
        <w:tabs>
          <w:tab w:val="left" w:pos="872"/>
        </w:tabs>
        <w:jc w:val="both"/>
      </w:pPr>
      <w:bookmarkStart w:id="40" w:name="bookmark167"/>
      <w:bookmarkStart w:id="41" w:name="bookmark175"/>
      <w:bookmarkEnd w:id="40"/>
      <w:bookmarkEnd w:id="41"/>
      <w:r w:rsidRPr="00033F6D">
        <w:t xml:space="preserve">(ПКН-8) Вопрос №7 </w:t>
      </w:r>
      <w:r w:rsidR="00A01C2C" w:rsidRPr="00033F6D">
        <w:t>Ратификация Российской Федерацией международного договора происходит в форме</w:t>
      </w:r>
    </w:p>
    <w:p w14:paraId="50536879" w14:textId="77777777" w:rsidR="00DA4C07" w:rsidRPr="00033F6D" w:rsidRDefault="00A01C2C" w:rsidP="00A01C2C">
      <w:pPr>
        <w:pStyle w:val="1"/>
        <w:numPr>
          <w:ilvl w:val="0"/>
          <w:numId w:val="13"/>
        </w:numPr>
        <w:tabs>
          <w:tab w:val="left" w:pos="805"/>
        </w:tabs>
        <w:ind w:firstLine="360"/>
        <w:jc w:val="both"/>
      </w:pPr>
      <w:bookmarkStart w:id="42" w:name="bookmark176"/>
      <w:bookmarkEnd w:id="42"/>
      <w:r w:rsidRPr="00033F6D">
        <w:t>Федерального закона</w:t>
      </w:r>
    </w:p>
    <w:p w14:paraId="2ADBD69B" w14:textId="77777777" w:rsidR="00DA4C07" w:rsidRPr="00033F6D" w:rsidRDefault="00A01C2C" w:rsidP="00A01C2C">
      <w:pPr>
        <w:pStyle w:val="1"/>
        <w:numPr>
          <w:ilvl w:val="0"/>
          <w:numId w:val="13"/>
        </w:numPr>
        <w:tabs>
          <w:tab w:val="left" w:pos="805"/>
        </w:tabs>
        <w:ind w:firstLine="360"/>
        <w:jc w:val="both"/>
      </w:pPr>
      <w:bookmarkStart w:id="43" w:name="bookmark177"/>
      <w:bookmarkEnd w:id="43"/>
      <w:r w:rsidRPr="00033F6D">
        <w:t>Ратификационной грамоты</w:t>
      </w:r>
    </w:p>
    <w:p w14:paraId="4EC4BA52" w14:textId="00F65D82" w:rsidR="00DA4C07" w:rsidRPr="00033F6D" w:rsidRDefault="00A01C2C" w:rsidP="00A01C2C">
      <w:pPr>
        <w:pStyle w:val="1"/>
        <w:numPr>
          <w:ilvl w:val="0"/>
          <w:numId w:val="13"/>
        </w:numPr>
        <w:tabs>
          <w:tab w:val="left" w:pos="805"/>
        </w:tabs>
        <w:ind w:firstLine="360"/>
        <w:jc w:val="both"/>
      </w:pPr>
      <w:bookmarkStart w:id="44" w:name="bookmark178"/>
      <w:bookmarkEnd w:id="44"/>
      <w:r w:rsidRPr="00033F6D">
        <w:t>Ратификационного статуса</w:t>
      </w:r>
    </w:p>
    <w:p w14:paraId="066DE593" w14:textId="3EAB8357" w:rsidR="00082882" w:rsidRPr="00033F6D" w:rsidRDefault="00082882" w:rsidP="00A01C2C">
      <w:pPr>
        <w:pStyle w:val="1"/>
        <w:numPr>
          <w:ilvl w:val="0"/>
          <w:numId w:val="13"/>
        </w:numPr>
        <w:tabs>
          <w:tab w:val="left" w:pos="805"/>
        </w:tabs>
        <w:ind w:firstLine="360"/>
        <w:jc w:val="both"/>
      </w:pPr>
      <w:r w:rsidRPr="00033F6D">
        <w:t>Декларации</w:t>
      </w:r>
    </w:p>
    <w:p w14:paraId="54DA6ED2" w14:textId="77777777" w:rsidR="00082882" w:rsidRPr="00033F6D" w:rsidRDefault="00082882" w:rsidP="00033F6D">
      <w:pPr>
        <w:pStyle w:val="1"/>
        <w:tabs>
          <w:tab w:val="left" w:pos="805"/>
        </w:tabs>
        <w:jc w:val="both"/>
      </w:pPr>
    </w:p>
    <w:p w14:paraId="4EF9B7D4" w14:textId="48491648" w:rsidR="00DA4C07" w:rsidRPr="00033F6D" w:rsidRDefault="00033F6D" w:rsidP="00033F6D">
      <w:pPr>
        <w:pStyle w:val="1"/>
        <w:tabs>
          <w:tab w:val="left" w:pos="493"/>
        </w:tabs>
        <w:jc w:val="both"/>
      </w:pPr>
      <w:bookmarkStart w:id="45" w:name="bookmark179"/>
      <w:bookmarkStart w:id="46" w:name="bookmark183"/>
      <w:bookmarkEnd w:id="45"/>
      <w:bookmarkEnd w:id="46"/>
      <w:r w:rsidRPr="00033F6D">
        <w:lastRenderedPageBreak/>
        <w:t xml:space="preserve">(ПКН-8) Вопрос №8 </w:t>
      </w:r>
      <w:r w:rsidR="00A01C2C" w:rsidRPr="00033F6D">
        <w:t>Объект международно-правого регулирования</w:t>
      </w:r>
    </w:p>
    <w:p w14:paraId="5D0E0D0A" w14:textId="77777777" w:rsidR="00DA4C07" w:rsidRPr="00033F6D" w:rsidRDefault="00A01C2C" w:rsidP="00A01C2C">
      <w:pPr>
        <w:pStyle w:val="1"/>
        <w:numPr>
          <w:ilvl w:val="0"/>
          <w:numId w:val="14"/>
        </w:numPr>
        <w:tabs>
          <w:tab w:val="left" w:pos="1525"/>
        </w:tabs>
        <w:ind w:left="1080"/>
        <w:jc w:val="both"/>
      </w:pPr>
      <w:bookmarkStart w:id="47" w:name="bookmark184"/>
      <w:bookmarkEnd w:id="47"/>
      <w:r w:rsidRPr="00033F6D">
        <w:t>Международные отношения</w:t>
      </w:r>
    </w:p>
    <w:p w14:paraId="7F172E57" w14:textId="77777777" w:rsidR="00DA4C07" w:rsidRPr="00033F6D" w:rsidRDefault="00A01C2C" w:rsidP="00A01C2C">
      <w:pPr>
        <w:pStyle w:val="1"/>
        <w:numPr>
          <w:ilvl w:val="0"/>
          <w:numId w:val="14"/>
        </w:numPr>
        <w:tabs>
          <w:tab w:val="left" w:pos="1525"/>
        </w:tabs>
        <w:ind w:left="1440" w:hanging="360"/>
        <w:jc w:val="both"/>
      </w:pPr>
      <w:bookmarkStart w:id="48" w:name="bookmark185"/>
      <w:bookmarkEnd w:id="48"/>
      <w:r w:rsidRPr="00033F6D">
        <w:t>Международные межправительственные и неправительственные организации</w:t>
      </w:r>
    </w:p>
    <w:p w14:paraId="3759CD85" w14:textId="3C32B0EB" w:rsidR="00DA4C07" w:rsidRPr="00033F6D" w:rsidRDefault="00A01C2C" w:rsidP="00A01C2C">
      <w:pPr>
        <w:pStyle w:val="1"/>
        <w:numPr>
          <w:ilvl w:val="0"/>
          <w:numId w:val="14"/>
        </w:numPr>
        <w:tabs>
          <w:tab w:val="left" w:pos="1525"/>
        </w:tabs>
        <w:ind w:left="1080"/>
        <w:jc w:val="both"/>
      </w:pPr>
      <w:bookmarkStart w:id="49" w:name="bookmark186"/>
      <w:bookmarkEnd w:id="49"/>
      <w:r w:rsidRPr="00033F6D">
        <w:t>Нормы международного права</w:t>
      </w:r>
    </w:p>
    <w:p w14:paraId="7FB9FDD6" w14:textId="503C42CB" w:rsidR="00082882" w:rsidRPr="00033F6D" w:rsidRDefault="00082882" w:rsidP="00A01C2C">
      <w:pPr>
        <w:pStyle w:val="1"/>
        <w:numPr>
          <w:ilvl w:val="0"/>
          <w:numId w:val="14"/>
        </w:numPr>
        <w:tabs>
          <w:tab w:val="left" w:pos="1525"/>
        </w:tabs>
        <w:ind w:left="1080"/>
        <w:jc w:val="both"/>
      </w:pPr>
      <w:r w:rsidRPr="00033F6D">
        <w:t>Государства</w:t>
      </w:r>
    </w:p>
    <w:p w14:paraId="32DB58E9" w14:textId="77777777" w:rsidR="00082882" w:rsidRPr="00033F6D" w:rsidRDefault="00082882" w:rsidP="00033F6D">
      <w:pPr>
        <w:pStyle w:val="1"/>
        <w:tabs>
          <w:tab w:val="left" w:pos="1525"/>
        </w:tabs>
        <w:jc w:val="both"/>
      </w:pPr>
    </w:p>
    <w:p w14:paraId="7179842E" w14:textId="5C842A0E" w:rsidR="00DA4C07" w:rsidRPr="00033F6D" w:rsidRDefault="00033F6D" w:rsidP="00033F6D">
      <w:pPr>
        <w:pStyle w:val="1"/>
        <w:jc w:val="both"/>
      </w:pPr>
      <w:bookmarkStart w:id="50" w:name="bookmark187"/>
      <w:bookmarkStart w:id="51" w:name="bookmark194"/>
      <w:bookmarkStart w:id="52" w:name="bookmark198"/>
      <w:bookmarkEnd w:id="50"/>
      <w:bookmarkEnd w:id="51"/>
      <w:bookmarkEnd w:id="52"/>
      <w:r w:rsidRPr="00033F6D">
        <w:t xml:space="preserve">(ПКН-8) Вопрос №9 </w:t>
      </w:r>
      <w:r w:rsidR="00A01C2C" w:rsidRPr="00033F6D">
        <w:t>Источники международного права</w:t>
      </w:r>
    </w:p>
    <w:p w14:paraId="5DD0CF3F" w14:textId="77777777" w:rsidR="00DA4C07" w:rsidRPr="00033F6D" w:rsidRDefault="00A01C2C" w:rsidP="00A01C2C">
      <w:pPr>
        <w:pStyle w:val="1"/>
        <w:numPr>
          <w:ilvl w:val="0"/>
          <w:numId w:val="15"/>
        </w:numPr>
        <w:tabs>
          <w:tab w:val="left" w:pos="1525"/>
        </w:tabs>
        <w:ind w:left="1440" w:hanging="360"/>
        <w:jc w:val="both"/>
      </w:pPr>
      <w:bookmarkStart w:id="53" w:name="bookmark199"/>
      <w:bookmarkEnd w:id="53"/>
      <w:r w:rsidRPr="00033F6D">
        <w:t>Устав ООН, Международно-правовой кодекс РФ, другие международные соглашения</w:t>
      </w:r>
    </w:p>
    <w:p w14:paraId="2EAB8B84" w14:textId="77777777" w:rsidR="00DA4C07" w:rsidRPr="00033F6D" w:rsidRDefault="00A01C2C" w:rsidP="00A01C2C">
      <w:pPr>
        <w:pStyle w:val="1"/>
        <w:numPr>
          <w:ilvl w:val="0"/>
          <w:numId w:val="15"/>
        </w:numPr>
        <w:tabs>
          <w:tab w:val="left" w:pos="1525"/>
        </w:tabs>
        <w:ind w:left="1440" w:hanging="360"/>
        <w:jc w:val="both"/>
      </w:pPr>
      <w:bookmarkStart w:id="54" w:name="bookmark200"/>
      <w:bookmarkEnd w:id="54"/>
      <w:r w:rsidRPr="00033F6D">
        <w:t>Устав ООН, Международно-процессуальный кодекс РФ, Конституция РФ</w:t>
      </w:r>
    </w:p>
    <w:p w14:paraId="06140273" w14:textId="74E95CCC" w:rsidR="00DA4C07" w:rsidRPr="00033F6D" w:rsidRDefault="00A01C2C" w:rsidP="00A01C2C">
      <w:pPr>
        <w:pStyle w:val="1"/>
        <w:numPr>
          <w:ilvl w:val="0"/>
          <w:numId w:val="15"/>
        </w:numPr>
        <w:tabs>
          <w:tab w:val="left" w:pos="1525"/>
        </w:tabs>
        <w:ind w:left="1080"/>
        <w:jc w:val="both"/>
      </w:pPr>
      <w:bookmarkStart w:id="55" w:name="bookmark201"/>
      <w:bookmarkEnd w:id="55"/>
      <w:r w:rsidRPr="00033F6D">
        <w:t xml:space="preserve">Международные </w:t>
      </w:r>
      <w:r w:rsidR="008C702F" w:rsidRPr="00033F6D">
        <w:t>законы</w:t>
      </w:r>
    </w:p>
    <w:p w14:paraId="76061F37" w14:textId="48B34E16" w:rsidR="008C702F" w:rsidRPr="00033F6D" w:rsidRDefault="008C702F" w:rsidP="00A01C2C">
      <w:pPr>
        <w:pStyle w:val="1"/>
        <w:numPr>
          <w:ilvl w:val="0"/>
          <w:numId w:val="15"/>
        </w:numPr>
        <w:tabs>
          <w:tab w:val="left" w:pos="1525"/>
        </w:tabs>
        <w:ind w:left="1080"/>
        <w:jc w:val="both"/>
      </w:pPr>
      <w:r w:rsidRPr="00033F6D">
        <w:t>Международные договора</w:t>
      </w:r>
    </w:p>
    <w:p w14:paraId="7873344B" w14:textId="77777777" w:rsidR="008C702F" w:rsidRPr="00033F6D" w:rsidRDefault="008C702F" w:rsidP="00033F6D">
      <w:pPr>
        <w:pStyle w:val="1"/>
        <w:tabs>
          <w:tab w:val="left" w:pos="1525"/>
        </w:tabs>
        <w:jc w:val="both"/>
      </w:pPr>
    </w:p>
    <w:p w14:paraId="48AEB1CB" w14:textId="11631CD6" w:rsidR="00DA4C07" w:rsidRPr="00033F6D" w:rsidRDefault="00033F6D" w:rsidP="00033F6D">
      <w:pPr>
        <w:pStyle w:val="1"/>
        <w:jc w:val="both"/>
      </w:pPr>
      <w:bookmarkStart w:id="56" w:name="bookmark202"/>
      <w:bookmarkEnd w:id="56"/>
      <w:r w:rsidRPr="00033F6D">
        <w:t xml:space="preserve">(ПКН-8) Вопрос №10 </w:t>
      </w:r>
      <w:r w:rsidR="00A01C2C" w:rsidRPr="00033F6D">
        <w:t>Пролонгацией международного договора называется его</w:t>
      </w:r>
    </w:p>
    <w:p w14:paraId="70E7A58A" w14:textId="77777777" w:rsidR="00DA4C07" w:rsidRPr="00033F6D" w:rsidRDefault="00A01C2C" w:rsidP="00A01C2C">
      <w:pPr>
        <w:pStyle w:val="1"/>
        <w:numPr>
          <w:ilvl w:val="0"/>
          <w:numId w:val="16"/>
        </w:numPr>
        <w:tabs>
          <w:tab w:val="left" w:pos="1525"/>
        </w:tabs>
        <w:ind w:left="1080"/>
        <w:jc w:val="both"/>
      </w:pPr>
      <w:bookmarkStart w:id="57" w:name="bookmark203"/>
      <w:bookmarkEnd w:id="57"/>
      <w:r w:rsidRPr="00033F6D">
        <w:t>утверждение</w:t>
      </w:r>
    </w:p>
    <w:p w14:paraId="01C69573" w14:textId="77777777" w:rsidR="00DA4C07" w:rsidRPr="00033F6D" w:rsidRDefault="00A01C2C" w:rsidP="00A01C2C">
      <w:pPr>
        <w:pStyle w:val="1"/>
        <w:numPr>
          <w:ilvl w:val="0"/>
          <w:numId w:val="16"/>
        </w:numPr>
        <w:tabs>
          <w:tab w:val="left" w:pos="1525"/>
        </w:tabs>
        <w:ind w:left="1080"/>
        <w:jc w:val="both"/>
      </w:pPr>
      <w:bookmarkStart w:id="58" w:name="bookmark204"/>
      <w:bookmarkEnd w:id="58"/>
      <w:proofErr w:type="spellStart"/>
      <w:r w:rsidRPr="00033F6D">
        <w:t>прекращаение</w:t>
      </w:r>
      <w:proofErr w:type="spellEnd"/>
    </w:p>
    <w:p w14:paraId="3A600910" w14:textId="21C78CFE" w:rsidR="00DA4C07" w:rsidRPr="00033F6D" w:rsidRDefault="00A01C2C" w:rsidP="00A01C2C">
      <w:pPr>
        <w:pStyle w:val="1"/>
        <w:numPr>
          <w:ilvl w:val="0"/>
          <w:numId w:val="16"/>
        </w:numPr>
        <w:tabs>
          <w:tab w:val="left" w:pos="1525"/>
        </w:tabs>
        <w:ind w:left="1080"/>
        <w:jc w:val="both"/>
      </w:pPr>
      <w:bookmarkStart w:id="59" w:name="bookmark205"/>
      <w:bookmarkEnd w:id="59"/>
      <w:r w:rsidRPr="00033F6D">
        <w:t>продление</w:t>
      </w:r>
    </w:p>
    <w:p w14:paraId="7F78AE6E" w14:textId="3EDED779" w:rsidR="008C702F" w:rsidRPr="00033F6D" w:rsidRDefault="008C702F" w:rsidP="00A01C2C">
      <w:pPr>
        <w:pStyle w:val="1"/>
        <w:numPr>
          <w:ilvl w:val="0"/>
          <w:numId w:val="16"/>
        </w:numPr>
        <w:tabs>
          <w:tab w:val="left" w:pos="1525"/>
        </w:tabs>
        <w:ind w:left="1080"/>
        <w:jc w:val="both"/>
      </w:pPr>
      <w:r w:rsidRPr="00033F6D">
        <w:t>ратификация</w:t>
      </w:r>
    </w:p>
    <w:p w14:paraId="05FD1275" w14:textId="77777777" w:rsidR="008C702F" w:rsidRPr="00033F6D" w:rsidRDefault="008C702F" w:rsidP="00033F6D">
      <w:pPr>
        <w:pStyle w:val="1"/>
        <w:tabs>
          <w:tab w:val="left" w:pos="1525"/>
        </w:tabs>
        <w:jc w:val="both"/>
      </w:pPr>
    </w:p>
    <w:p w14:paraId="11486BB5" w14:textId="4DC44BF8" w:rsidR="00DA4C07" w:rsidRPr="00033F6D" w:rsidRDefault="00033F6D" w:rsidP="00033F6D">
      <w:pPr>
        <w:pStyle w:val="1"/>
        <w:jc w:val="both"/>
      </w:pPr>
      <w:bookmarkStart w:id="60" w:name="bookmark206"/>
      <w:bookmarkEnd w:id="60"/>
      <w:r w:rsidRPr="00033F6D">
        <w:t>(ПКН-8) Вопрос №11</w:t>
      </w:r>
      <w:r w:rsidR="00A01C2C" w:rsidRPr="00033F6D">
        <w:t>Термин, относящийся к международному уголовному праву</w:t>
      </w:r>
    </w:p>
    <w:p w14:paraId="2258AE69" w14:textId="77777777" w:rsidR="00DA4C07" w:rsidRPr="00033F6D" w:rsidRDefault="00A01C2C" w:rsidP="00A01C2C">
      <w:pPr>
        <w:pStyle w:val="1"/>
        <w:numPr>
          <w:ilvl w:val="0"/>
          <w:numId w:val="17"/>
        </w:numPr>
        <w:tabs>
          <w:tab w:val="left" w:pos="1525"/>
        </w:tabs>
        <w:ind w:left="1080"/>
        <w:jc w:val="both"/>
      </w:pPr>
      <w:bookmarkStart w:id="61" w:name="bookmark207"/>
      <w:bookmarkEnd w:id="61"/>
      <w:r w:rsidRPr="00033F6D">
        <w:t>Экстрадиция</w:t>
      </w:r>
    </w:p>
    <w:p w14:paraId="3F27B9B4" w14:textId="77777777" w:rsidR="00DA4C07" w:rsidRPr="00033F6D" w:rsidRDefault="00A01C2C" w:rsidP="00A01C2C">
      <w:pPr>
        <w:pStyle w:val="1"/>
        <w:numPr>
          <w:ilvl w:val="0"/>
          <w:numId w:val="17"/>
        </w:numPr>
        <w:tabs>
          <w:tab w:val="left" w:pos="1530"/>
        </w:tabs>
        <w:ind w:left="1100"/>
        <w:jc w:val="both"/>
      </w:pPr>
      <w:bookmarkStart w:id="62" w:name="bookmark208"/>
      <w:bookmarkEnd w:id="62"/>
      <w:proofErr w:type="spellStart"/>
      <w:r w:rsidRPr="00033F6D">
        <w:t>Адъюдикация</w:t>
      </w:r>
      <w:proofErr w:type="spellEnd"/>
    </w:p>
    <w:p w14:paraId="720BF3C6" w14:textId="58B9C049" w:rsidR="00DA4C07" w:rsidRPr="00033F6D" w:rsidRDefault="00A01C2C" w:rsidP="00A01C2C">
      <w:pPr>
        <w:pStyle w:val="1"/>
        <w:numPr>
          <w:ilvl w:val="0"/>
          <w:numId w:val="17"/>
        </w:numPr>
        <w:tabs>
          <w:tab w:val="left" w:pos="1530"/>
        </w:tabs>
        <w:ind w:left="1100"/>
        <w:jc w:val="both"/>
      </w:pPr>
      <w:bookmarkStart w:id="63" w:name="bookmark209"/>
      <w:bookmarkEnd w:id="63"/>
      <w:r w:rsidRPr="00033F6D">
        <w:t>Денонсация</w:t>
      </w:r>
    </w:p>
    <w:p w14:paraId="691289AF" w14:textId="3D0FFF91" w:rsidR="008C702F" w:rsidRPr="00033F6D" w:rsidRDefault="008C702F" w:rsidP="00A01C2C">
      <w:pPr>
        <w:pStyle w:val="1"/>
        <w:numPr>
          <w:ilvl w:val="0"/>
          <w:numId w:val="17"/>
        </w:numPr>
        <w:tabs>
          <w:tab w:val="left" w:pos="1530"/>
        </w:tabs>
        <w:ind w:left="1100"/>
        <w:jc w:val="both"/>
      </w:pPr>
      <w:r w:rsidRPr="00033F6D">
        <w:t>Сервитут</w:t>
      </w:r>
    </w:p>
    <w:p w14:paraId="186AFD42" w14:textId="77777777" w:rsidR="008C702F" w:rsidRPr="00033F6D" w:rsidRDefault="008C702F" w:rsidP="00033F6D">
      <w:pPr>
        <w:pStyle w:val="1"/>
        <w:tabs>
          <w:tab w:val="left" w:pos="1530"/>
        </w:tabs>
        <w:jc w:val="both"/>
      </w:pPr>
    </w:p>
    <w:p w14:paraId="61F1B436" w14:textId="2EF30548" w:rsidR="00DA4C07" w:rsidRPr="00033F6D" w:rsidRDefault="00033F6D" w:rsidP="00033F6D">
      <w:pPr>
        <w:pStyle w:val="1"/>
        <w:jc w:val="both"/>
      </w:pPr>
      <w:bookmarkStart w:id="64" w:name="bookmark210"/>
      <w:bookmarkStart w:id="65" w:name="bookmark223"/>
      <w:bookmarkStart w:id="66" w:name="bookmark228"/>
      <w:bookmarkEnd w:id="64"/>
      <w:bookmarkEnd w:id="65"/>
      <w:bookmarkEnd w:id="66"/>
      <w:r w:rsidRPr="00033F6D">
        <w:t xml:space="preserve">(ПКН-8) Вопрос №12 </w:t>
      </w:r>
      <w:r w:rsidR="00A01C2C" w:rsidRPr="00033F6D">
        <w:t>Предварительное подписание международного договора</w:t>
      </w:r>
    </w:p>
    <w:p w14:paraId="109B6784" w14:textId="77777777" w:rsidR="00DA4C07" w:rsidRPr="00033F6D" w:rsidRDefault="00A01C2C" w:rsidP="00A01C2C">
      <w:pPr>
        <w:pStyle w:val="1"/>
        <w:numPr>
          <w:ilvl w:val="0"/>
          <w:numId w:val="18"/>
        </w:numPr>
        <w:tabs>
          <w:tab w:val="left" w:pos="1545"/>
        </w:tabs>
        <w:ind w:left="1100"/>
        <w:jc w:val="both"/>
      </w:pPr>
      <w:bookmarkStart w:id="67" w:name="bookmark229"/>
      <w:bookmarkEnd w:id="67"/>
      <w:r w:rsidRPr="00033F6D">
        <w:t>парафирование</w:t>
      </w:r>
    </w:p>
    <w:p w14:paraId="34DEFC02" w14:textId="77777777" w:rsidR="00DA4C07" w:rsidRPr="00033F6D" w:rsidRDefault="00A01C2C" w:rsidP="00A01C2C">
      <w:pPr>
        <w:pStyle w:val="1"/>
        <w:numPr>
          <w:ilvl w:val="0"/>
          <w:numId w:val="18"/>
        </w:numPr>
        <w:tabs>
          <w:tab w:val="left" w:pos="1545"/>
        </w:tabs>
        <w:ind w:left="1100"/>
        <w:jc w:val="both"/>
      </w:pPr>
      <w:bookmarkStart w:id="68" w:name="bookmark230"/>
      <w:bookmarkEnd w:id="68"/>
      <w:r w:rsidRPr="00033F6D">
        <w:t>рецепция</w:t>
      </w:r>
    </w:p>
    <w:p w14:paraId="6976B662" w14:textId="1AFDC75B" w:rsidR="00DA4C07" w:rsidRPr="00033F6D" w:rsidRDefault="00A01C2C" w:rsidP="00A01C2C">
      <w:pPr>
        <w:pStyle w:val="1"/>
        <w:numPr>
          <w:ilvl w:val="0"/>
          <w:numId w:val="18"/>
        </w:numPr>
        <w:tabs>
          <w:tab w:val="left" w:pos="1545"/>
        </w:tabs>
        <w:ind w:left="1100"/>
        <w:jc w:val="both"/>
      </w:pPr>
      <w:bookmarkStart w:id="69" w:name="bookmark231"/>
      <w:bookmarkEnd w:id="69"/>
      <w:proofErr w:type="spellStart"/>
      <w:r w:rsidRPr="00033F6D">
        <w:t>парафинирование</w:t>
      </w:r>
      <w:proofErr w:type="spellEnd"/>
    </w:p>
    <w:p w14:paraId="14D5A7AE" w14:textId="058F391D" w:rsidR="008C702F" w:rsidRPr="00033F6D" w:rsidRDefault="008C702F" w:rsidP="00A01C2C">
      <w:pPr>
        <w:pStyle w:val="1"/>
        <w:numPr>
          <w:ilvl w:val="0"/>
          <w:numId w:val="18"/>
        </w:numPr>
        <w:tabs>
          <w:tab w:val="left" w:pos="1545"/>
        </w:tabs>
        <w:ind w:left="1100"/>
        <w:jc w:val="both"/>
      </w:pPr>
      <w:r w:rsidRPr="00033F6D">
        <w:t>промульгация</w:t>
      </w:r>
    </w:p>
    <w:p w14:paraId="640B27AB" w14:textId="77777777" w:rsidR="008C702F" w:rsidRPr="00033F6D" w:rsidRDefault="008C702F" w:rsidP="00033F6D">
      <w:pPr>
        <w:pStyle w:val="1"/>
        <w:tabs>
          <w:tab w:val="left" w:pos="1545"/>
        </w:tabs>
        <w:jc w:val="both"/>
      </w:pPr>
    </w:p>
    <w:p w14:paraId="0A3FCFC1" w14:textId="27540ACD" w:rsidR="00DA4C07" w:rsidRPr="00033F6D" w:rsidRDefault="00033F6D" w:rsidP="00033F6D">
      <w:pPr>
        <w:pStyle w:val="1"/>
        <w:tabs>
          <w:tab w:val="left" w:pos="493"/>
        </w:tabs>
        <w:jc w:val="both"/>
      </w:pPr>
      <w:bookmarkStart w:id="70" w:name="bookmark232"/>
      <w:bookmarkEnd w:id="70"/>
      <w:r w:rsidRPr="00033F6D">
        <w:t xml:space="preserve">(ПКН-8) Вопрос №13 </w:t>
      </w:r>
      <w:r w:rsidR="00A01C2C" w:rsidRPr="00033F6D">
        <w:t>Промульгацией международного договора называется его</w:t>
      </w:r>
    </w:p>
    <w:p w14:paraId="4D11E625" w14:textId="77777777" w:rsidR="00DA4C07" w:rsidRPr="00033F6D" w:rsidRDefault="00A01C2C" w:rsidP="00A01C2C">
      <w:pPr>
        <w:pStyle w:val="1"/>
        <w:numPr>
          <w:ilvl w:val="0"/>
          <w:numId w:val="19"/>
        </w:numPr>
        <w:tabs>
          <w:tab w:val="left" w:pos="1545"/>
        </w:tabs>
        <w:ind w:left="1100"/>
        <w:jc w:val="both"/>
      </w:pPr>
      <w:bookmarkStart w:id="71" w:name="bookmark233"/>
      <w:bookmarkEnd w:id="71"/>
      <w:r w:rsidRPr="00033F6D">
        <w:t>обнародование</w:t>
      </w:r>
    </w:p>
    <w:p w14:paraId="42B6FAC6" w14:textId="77777777" w:rsidR="00DA4C07" w:rsidRPr="00033F6D" w:rsidRDefault="00A01C2C" w:rsidP="00A01C2C">
      <w:pPr>
        <w:pStyle w:val="1"/>
        <w:numPr>
          <w:ilvl w:val="0"/>
          <w:numId w:val="19"/>
        </w:numPr>
        <w:tabs>
          <w:tab w:val="left" w:pos="1545"/>
        </w:tabs>
        <w:ind w:left="1100"/>
        <w:jc w:val="both"/>
      </w:pPr>
      <w:bookmarkStart w:id="72" w:name="bookmark234"/>
      <w:bookmarkEnd w:id="72"/>
      <w:r w:rsidRPr="00033F6D">
        <w:t>утверждение</w:t>
      </w:r>
    </w:p>
    <w:p w14:paraId="00BF55E6" w14:textId="628ECC06" w:rsidR="00DA4C07" w:rsidRPr="00033F6D" w:rsidRDefault="00A01C2C" w:rsidP="00A01C2C">
      <w:pPr>
        <w:pStyle w:val="1"/>
        <w:numPr>
          <w:ilvl w:val="0"/>
          <w:numId w:val="19"/>
        </w:numPr>
        <w:tabs>
          <w:tab w:val="left" w:pos="1545"/>
        </w:tabs>
        <w:ind w:left="1100"/>
        <w:jc w:val="both"/>
      </w:pPr>
      <w:bookmarkStart w:id="73" w:name="bookmark235"/>
      <w:bookmarkEnd w:id="73"/>
      <w:r w:rsidRPr="00033F6D">
        <w:t>продление</w:t>
      </w:r>
    </w:p>
    <w:p w14:paraId="1B35EEC1" w14:textId="0C2098DA" w:rsidR="008C702F" w:rsidRPr="00033F6D" w:rsidRDefault="008C702F" w:rsidP="00A01C2C">
      <w:pPr>
        <w:pStyle w:val="1"/>
        <w:numPr>
          <w:ilvl w:val="0"/>
          <w:numId w:val="19"/>
        </w:numPr>
        <w:tabs>
          <w:tab w:val="left" w:pos="1545"/>
        </w:tabs>
        <w:ind w:left="1100"/>
        <w:jc w:val="both"/>
      </w:pPr>
      <w:r w:rsidRPr="00033F6D">
        <w:t>прекращение</w:t>
      </w:r>
    </w:p>
    <w:p w14:paraId="5994A295" w14:textId="77777777" w:rsidR="008C702F" w:rsidRPr="00033F6D" w:rsidRDefault="008C702F" w:rsidP="00033F6D">
      <w:pPr>
        <w:pStyle w:val="1"/>
        <w:tabs>
          <w:tab w:val="left" w:pos="1545"/>
        </w:tabs>
        <w:jc w:val="both"/>
      </w:pPr>
    </w:p>
    <w:p w14:paraId="15F3A2FF" w14:textId="4C58479D" w:rsidR="00DA4C07" w:rsidRPr="00033F6D" w:rsidRDefault="00033F6D" w:rsidP="00033F6D">
      <w:pPr>
        <w:pStyle w:val="1"/>
        <w:tabs>
          <w:tab w:val="left" w:pos="493"/>
        </w:tabs>
        <w:jc w:val="both"/>
      </w:pPr>
      <w:bookmarkStart w:id="74" w:name="bookmark236"/>
      <w:bookmarkStart w:id="75" w:name="bookmark240"/>
      <w:bookmarkEnd w:id="74"/>
      <w:bookmarkEnd w:id="75"/>
      <w:r w:rsidRPr="00033F6D">
        <w:t xml:space="preserve">(ПКН-8) Вопрос №14 </w:t>
      </w:r>
      <w:r w:rsidR="00A01C2C" w:rsidRPr="00033F6D">
        <w:t>Денонсацией международного договора называется его</w:t>
      </w:r>
    </w:p>
    <w:p w14:paraId="3EC0D5A5" w14:textId="77777777" w:rsidR="00DA4C07" w:rsidRPr="00033F6D" w:rsidRDefault="00A01C2C" w:rsidP="00A01C2C">
      <w:pPr>
        <w:pStyle w:val="1"/>
        <w:numPr>
          <w:ilvl w:val="0"/>
          <w:numId w:val="20"/>
        </w:numPr>
        <w:tabs>
          <w:tab w:val="left" w:pos="1545"/>
        </w:tabs>
        <w:ind w:left="1100"/>
        <w:jc w:val="both"/>
      </w:pPr>
      <w:bookmarkStart w:id="76" w:name="bookmark241"/>
      <w:bookmarkEnd w:id="76"/>
      <w:r w:rsidRPr="00033F6D">
        <w:t>прекращение</w:t>
      </w:r>
    </w:p>
    <w:p w14:paraId="06D0FFF3" w14:textId="77777777" w:rsidR="00DA4C07" w:rsidRPr="00033F6D" w:rsidRDefault="00A01C2C" w:rsidP="00A01C2C">
      <w:pPr>
        <w:pStyle w:val="1"/>
        <w:numPr>
          <w:ilvl w:val="0"/>
          <w:numId w:val="20"/>
        </w:numPr>
        <w:tabs>
          <w:tab w:val="left" w:pos="1545"/>
        </w:tabs>
        <w:ind w:left="1100"/>
        <w:jc w:val="both"/>
      </w:pPr>
      <w:bookmarkStart w:id="77" w:name="bookmark242"/>
      <w:bookmarkEnd w:id="77"/>
      <w:r w:rsidRPr="00033F6D">
        <w:t>продление</w:t>
      </w:r>
    </w:p>
    <w:p w14:paraId="1AF7BB10" w14:textId="362E2198" w:rsidR="00DA4C07" w:rsidRPr="00033F6D" w:rsidRDefault="00A01C2C" w:rsidP="00A01C2C">
      <w:pPr>
        <w:pStyle w:val="1"/>
        <w:numPr>
          <w:ilvl w:val="0"/>
          <w:numId w:val="20"/>
        </w:numPr>
        <w:tabs>
          <w:tab w:val="left" w:pos="1545"/>
        </w:tabs>
        <w:ind w:left="1100"/>
        <w:jc w:val="both"/>
      </w:pPr>
      <w:bookmarkStart w:id="78" w:name="bookmark243"/>
      <w:bookmarkEnd w:id="78"/>
      <w:r w:rsidRPr="00033F6D">
        <w:t>утверждение</w:t>
      </w:r>
    </w:p>
    <w:p w14:paraId="22CB9A8A" w14:textId="1A77F339" w:rsidR="008C702F" w:rsidRPr="00033F6D" w:rsidRDefault="008C702F" w:rsidP="00A01C2C">
      <w:pPr>
        <w:pStyle w:val="1"/>
        <w:numPr>
          <w:ilvl w:val="0"/>
          <w:numId w:val="20"/>
        </w:numPr>
        <w:tabs>
          <w:tab w:val="left" w:pos="1545"/>
        </w:tabs>
        <w:ind w:left="1100"/>
        <w:jc w:val="both"/>
      </w:pPr>
      <w:r w:rsidRPr="00033F6D">
        <w:t>признание</w:t>
      </w:r>
    </w:p>
    <w:p w14:paraId="06BA8D81" w14:textId="77777777" w:rsidR="008C702F" w:rsidRPr="00033F6D" w:rsidRDefault="008C702F" w:rsidP="00033F6D">
      <w:pPr>
        <w:pStyle w:val="1"/>
        <w:tabs>
          <w:tab w:val="left" w:pos="1545"/>
        </w:tabs>
        <w:jc w:val="both"/>
      </w:pPr>
    </w:p>
    <w:p w14:paraId="2CD0079E" w14:textId="71C033AA" w:rsidR="00DA4C07" w:rsidRPr="00033F6D" w:rsidRDefault="00033F6D" w:rsidP="00033F6D">
      <w:pPr>
        <w:pStyle w:val="1"/>
        <w:tabs>
          <w:tab w:val="left" w:pos="493"/>
        </w:tabs>
        <w:jc w:val="both"/>
      </w:pPr>
      <w:bookmarkStart w:id="79" w:name="bookmark244"/>
      <w:bookmarkEnd w:id="79"/>
      <w:r w:rsidRPr="00033F6D">
        <w:t xml:space="preserve">(ПКН-8) Вопрос №15 </w:t>
      </w:r>
      <w:r w:rsidR="00A01C2C" w:rsidRPr="00033F6D">
        <w:t>Функции международного права</w:t>
      </w:r>
    </w:p>
    <w:p w14:paraId="43C0F1B8" w14:textId="77777777" w:rsidR="00DA4C07" w:rsidRPr="00033F6D" w:rsidRDefault="00A01C2C" w:rsidP="00A01C2C">
      <w:pPr>
        <w:pStyle w:val="1"/>
        <w:numPr>
          <w:ilvl w:val="0"/>
          <w:numId w:val="21"/>
        </w:numPr>
        <w:tabs>
          <w:tab w:val="left" w:pos="1545"/>
        </w:tabs>
        <w:ind w:left="1100"/>
        <w:jc w:val="both"/>
      </w:pPr>
      <w:bookmarkStart w:id="80" w:name="bookmark245"/>
      <w:bookmarkEnd w:id="80"/>
      <w:r w:rsidRPr="00033F6D">
        <w:t>регулятивная</w:t>
      </w:r>
    </w:p>
    <w:p w14:paraId="5C05F7F5" w14:textId="77777777" w:rsidR="00DA4C07" w:rsidRPr="00033F6D" w:rsidRDefault="00A01C2C" w:rsidP="00A01C2C">
      <w:pPr>
        <w:pStyle w:val="1"/>
        <w:numPr>
          <w:ilvl w:val="0"/>
          <w:numId w:val="21"/>
        </w:numPr>
        <w:tabs>
          <w:tab w:val="left" w:pos="1545"/>
        </w:tabs>
        <w:ind w:left="1100"/>
        <w:jc w:val="both"/>
      </w:pPr>
      <w:bookmarkStart w:id="81" w:name="bookmark246"/>
      <w:bookmarkEnd w:id="81"/>
      <w:r w:rsidRPr="00033F6D">
        <w:lastRenderedPageBreak/>
        <w:t>разъяснительная</w:t>
      </w:r>
    </w:p>
    <w:p w14:paraId="6C066338" w14:textId="77777777" w:rsidR="00DA4C07" w:rsidRPr="00033F6D" w:rsidRDefault="00A01C2C" w:rsidP="00A01C2C">
      <w:pPr>
        <w:pStyle w:val="1"/>
        <w:numPr>
          <w:ilvl w:val="0"/>
          <w:numId w:val="21"/>
        </w:numPr>
        <w:tabs>
          <w:tab w:val="left" w:pos="1545"/>
        </w:tabs>
        <w:ind w:left="1100"/>
        <w:jc w:val="both"/>
      </w:pPr>
      <w:bookmarkStart w:id="82" w:name="bookmark247"/>
      <w:bookmarkEnd w:id="82"/>
      <w:r w:rsidRPr="00033F6D">
        <w:t>компенсационная</w:t>
      </w:r>
    </w:p>
    <w:p w14:paraId="4C1946CA" w14:textId="3DD33F64" w:rsidR="00DA4C07" w:rsidRPr="00033F6D" w:rsidRDefault="00A01C2C" w:rsidP="00A01C2C">
      <w:pPr>
        <w:pStyle w:val="1"/>
        <w:numPr>
          <w:ilvl w:val="0"/>
          <w:numId w:val="21"/>
        </w:numPr>
        <w:tabs>
          <w:tab w:val="left" w:pos="1545"/>
        </w:tabs>
        <w:ind w:left="1100"/>
        <w:jc w:val="both"/>
      </w:pPr>
      <w:bookmarkStart w:id="83" w:name="bookmark248"/>
      <w:bookmarkEnd w:id="83"/>
      <w:proofErr w:type="spellStart"/>
      <w:r w:rsidRPr="00033F6D">
        <w:t>пролонгационная</w:t>
      </w:r>
      <w:proofErr w:type="spellEnd"/>
    </w:p>
    <w:p w14:paraId="6C33BBA3" w14:textId="77777777" w:rsidR="008C702F" w:rsidRPr="00033F6D" w:rsidRDefault="008C702F" w:rsidP="00033F6D">
      <w:pPr>
        <w:pStyle w:val="1"/>
        <w:tabs>
          <w:tab w:val="left" w:pos="1545"/>
        </w:tabs>
        <w:jc w:val="both"/>
      </w:pPr>
    </w:p>
    <w:p w14:paraId="4FFB9BB4" w14:textId="49C672AD" w:rsidR="00DA4C07" w:rsidRPr="00033F6D" w:rsidRDefault="00033F6D" w:rsidP="00033F6D">
      <w:pPr>
        <w:pStyle w:val="1"/>
        <w:tabs>
          <w:tab w:val="left" w:pos="493"/>
        </w:tabs>
        <w:jc w:val="both"/>
      </w:pPr>
      <w:bookmarkStart w:id="84" w:name="bookmark249"/>
      <w:bookmarkStart w:id="85" w:name="bookmark254"/>
      <w:bookmarkEnd w:id="84"/>
      <w:bookmarkEnd w:id="85"/>
      <w:r w:rsidRPr="00033F6D">
        <w:t xml:space="preserve">(ПКН-8) Вопрос №16 </w:t>
      </w:r>
      <w:r w:rsidR="00A01C2C" w:rsidRPr="00033F6D">
        <w:t>Обеспечение норм международного права обеспечивается</w:t>
      </w:r>
    </w:p>
    <w:p w14:paraId="02911A11" w14:textId="77777777" w:rsidR="00DA4C07" w:rsidRPr="00033F6D" w:rsidRDefault="00A01C2C" w:rsidP="00A01C2C">
      <w:pPr>
        <w:pStyle w:val="1"/>
        <w:numPr>
          <w:ilvl w:val="0"/>
          <w:numId w:val="22"/>
        </w:numPr>
        <w:tabs>
          <w:tab w:val="left" w:pos="1525"/>
        </w:tabs>
        <w:ind w:left="1080"/>
        <w:jc w:val="both"/>
      </w:pPr>
      <w:bookmarkStart w:id="86" w:name="bookmark255"/>
      <w:bookmarkEnd w:id="86"/>
      <w:r w:rsidRPr="00033F6D">
        <w:t>органами внешних сношений государств</w:t>
      </w:r>
    </w:p>
    <w:p w14:paraId="13A1B134" w14:textId="77777777" w:rsidR="00DA4C07" w:rsidRPr="00033F6D" w:rsidRDefault="00A01C2C" w:rsidP="00A01C2C">
      <w:pPr>
        <w:pStyle w:val="1"/>
        <w:numPr>
          <w:ilvl w:val="0"/>
          <w:numId w:val="22"/>
        </w:numPr>
        <w:tabs>
          <w:tab w:val="left" w:pos="1525"/>
        </w:tabs>
        <w:ind w:left="1080"/>
        <w:jc w:val="both"/>
      </w:pPr>
      <w:bookmarkStart w:id="87" w:name="bookmark256"/>
      <w:bookmarkEnd w:id="87"/>
      <w:r w:rsidRPr="00033F6D">
        <w:t>международным принуждением</w:t>
      </w:r>
    </w:p>
    <w:p w14:paraId="3D17E61E" w14:textId="6B23A800" w:rsidR="00DA4C07" w:rsidRPr="00033F6D" w:rsidRDefault="00A01C2C" w:rsidP="00A01C2C">
      <w:pPr>
        <w:pStyle w:val="1"/>
        <w:numPr>
          <w:ilvl w:val="0"/>
          <w:numId w:val="22"/>
        </w:numPr>
        <w:tabs>
          <w:tab w:val="left" w:pos="1525"/>
        </w:tabs>
        <w:ind w:left="1080"/>
        <w:jc w:val="both"/>
      </w:pPr>
      <w:bookmarkStart w:id="88" w:name="bookmark257"/>
      <w:bookmarkEnd w:id="88"/>
      <w:r w:rsidRPr="00033F6D">
        <w:t>специальным аппаратом государственного принуждения</w:t>
      </w:r>
    </w:p>
    <w:p w14:paraId="51F0F4DF" w14:textId="0F660D24" w:rsidR="008C702F" w:rsidRPr="00033F6D" w:rsidRDefault="008C702F" w:rsidP="00A01C2C">
      <w:pPr>
        <w:pStyle w:val="1"/>
        <w:numPr>
          <w:ilvl w:val="0"/>
          <w:numId w:val="22"/>
        </w:numPr>
        <w:tabs>
          <w:tab w:val="left" w:pos="1525"/>
        </w:tabs>
        <w:ind w:left="1080"/>
        <w:jc w:val="both"/>
      </w:pPr>
      <w:r w:rsidRPr="00033F6D">
        <w:t>силами специальных операций</w:t>
      </w:r>
    </w:p>
    <w:p w14:paraId="44C12672" w14:textId="77777777" w:rsidR="008C702F" w:rsidRPr="00033F6D" w:rsidRDefault="008C702F" w:rsidP="00033F6D">
      <w:pPr>
        <w:pStyle w:val="1"/>
        <w:tabs>
          <w:tab w:val="left" w:pos="493"/>
        </w:tabs>
        <w:jc w:val="both"/>
      </w:pPr>
      <w:bookmarkStart w:id="89" w:name="bookmark262"/>
      <w:bookmarkEnd w:id="89"/>
    </w:p>
    <w:p w14:paraId="70308B88" w14:textId="6555D42B" w:rsidR="00DA4C07" w:rsidRPr="00033F6D" w:rsidRDefault="00033F6D" w:rsidP="00033F6D">
      <w:pPr>
        <w:pStyle w:val="1"/>
        <w:tabs>
          <w:tab w:val="left" w:pos="522"/>
        </w:tabs>
        <w:jc w:val="both"/>
      </w:pPr>
      <w:bookmarkStart w:id="90" w:name="bookmark266"/>
      <w:bookmarkStart w:id="91" w:name="bookmark281"/>
      <w:bookmarkEnd w:id="90"/>
      <w:bookmarkEnd w:id="91"/>
      <w:r w:rsidRPr="00033F6D">
        <w:t xml:space="preserve">(ПКН-8) Вопрос №17 </w:t>
      </w:r>
      <w:r w:rsidR="00A01C2C" w:rsidRPr="00033F6D">
        <w:t>Юридическим основанием ответственности являются</w:t>
      </w:r>
    </w:p>
    <w:p w14:paraId="1165D00D" w14:textId="77777777" w:rsidR="00DA4C07" w:rsidRPr="00033F6D" w:rsidRDefault="00A01C2C" w:rsidP="00A01C2C">
      <w:pPr>
        <w:pStyle w:val="1"/>
        <w:numPr>
          <w:ilvl w:val="0"/>
          <w:numId w:val="23"/>
        </w:numPr>
        <w:tabs>
          <w:tab w:val="left" w:pos="1525"/>
        </w:tabs>
        <w:ind w:left="1440" w:hanging="360"/>
        <w:jc w:val="both"/>
      </w:pPr>
      <w:bookmarkStart w:id="92" w:name="bookmark282"/>
      <w:bookmarkEnd w:id="92"/>
      <w:r w:rsidRPr="00033F6D">
        <w:t>договор и решение арбитражей;</w:t>
      </w:r>
    </w:p>
    <w:p w14:paraId="09EB4F14" w14:textId="40ECAC78" w:rsidR="00DA4C07" w:rsidRPr="00033F6D" w:rsidRDefault="00A01C2C" w:rsidP="00A01C2C">
      <w:pPr>
        <w:pStyle w:val="1"/>
        <w:numPr>
          <w:ilvl w:val="0"/>
          <w:numId w:val="23"/>
        </w:numPr>
        <w:tabs>
          <w:tab w:val="left" w:pos="1525"/>
        </w:tabs>
        <w:ind w:left="1440" w:hanging="360"/>
        <w:jc w:val="both"/>
      </w:pPr>
      <w:bookmarkStart w:id="93" w:name="bookmark283"/>
      <w:bookmarkEnd w:id="93"/>
      <w:r w:rsidRPr="00033F6D">
        <w:t>договор, обычай, решения международных судов и арбитражей, резолюции международных организаций, односторонние международно</w:t>
      </w:r>
      <w:r w:rsidRPr="00033F6D">
        <w:softHyphen/>
      </w:r>
      <w:r w:rsidR="008C702F" w:rsidRPr="00033F6D">
        <w:t>-</w:t>
      </w:r>
      <w:r w:rsidRPr="00033F6D">
        <w:t>правовые обязательства государств;</w:t>
      </w:r>
    </w:p>
    <w:p w14:paraId="23456944" w14:textId="77777777" w:rsidR="00DA4C07" w:rsidRPr="00033F6D" w:rsidRDefault="00A01C2C" w:rsidP="00A01C2C">
      <w:pPr>
        <w:pStyle w:val="1"/>
        <w:numPr>
          <w:ilvl w:val="0"/>
          <w:numId w:val="23"/>
        </w:numPr>
        <w:tabs>
          <w:tab w:val="left" w:pos="1525"/>
        </w:tabs>
        <w:ind w:left="1080"/>
        <w:jc w:val="both"/>
      </w:pPr>
      <w:bookmarkStart w:id="94" w:name="bookmark284"/>
      <w:bookmarkEnd w:id="94"/>
      <w:r w:rsidRPr="00033F6D">
        <w:t>решение международных судов и обычай;</w:t>
      </w:r>
    </w:p>
    <w:p w14:paraId="38E4159E" w14:textId="5D2A2BD1" w:rsidR="00DA4C07" w:rsidRDefault="00A01C2C" w:rsidP="00A01C2C">
      <w:pPr>
        <w:pStyle w:val="1"/>
        <w:numPr>
          <w:ilvl w:val="0"/>
          <w:numId w:val="23"/>
        </w:numPr>
        <w:tabs>
          <w:tab w:val="left" w:pos="1525"/>
        </w:tabs>
        <w:jc w:val="both"/>
      </w:pPr>
      <w:bookmarkStart w:id="95" w:name="bookmark285"/>
      <w:bookmarkEnd w:id="95"/>
      <w:r w:rsidRPr="00033F6D">
        <w:t>резолюции международных организаций.</w:t>
      </w:r>
    </w:p>
    <w:p w14:paraId="35DFCA04" w14:textId="77777777" w:rsidR="00033F6D" w:rsidRPr="00033F6D" w:rsidRDefault="00033F6D" w:rsidP="00033F6D">
      <w:pPr>
        <w:pStyle w:val="1"/>
        <w:tabs>
          <w:tab w:val="left" w:pos="1525"/>
        </w:tabs>
        <w:jc w:val="both"/>
      </w:pPr>
    </w:p>
    <w:p w14:paraId="5B021611" w14:textId="28B951DC" w:rsidR="001B6DF5" w:rsidRDefault="00033F6D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033F6D">
        <w:rPr>
          <w:rFonts w:ascii="Times New Roman" w:hAnsi="Times New Roman" w:cs="Times New Roman"/>
          <w:sz w:val="28"/>
          <w:szCs w:val="28"/>
        </w:rPr>
        <w:t xml:space="preserve">(ПКН-8) Вопрос №18 </w:t>
      </w:r>
      <w:r w:rsidR="001B6DF5" w:rsidRPr="00033F6D">
        <w:rPr>
          <w:rFonts w:ascii="Times New Roman" w:hAnsi="Times New Roman" w:cs="Times New Roman"/>
          <w:color w:val="auto"/>
          <w:sz w:val="28"/>
          <w:szCs w:val="28"/>
          <w:lang w:bidi="ar-SA"/>
        </w:rPr>
        <w:t>… - означает любые активы, будь то материальные или нематериальные, движимые или недвижимые, выраженные в вещах или в правах, а также юридические документы или акты, подтверждающие право на такие активы или интерес в них</w:t>
      </w:r>
    </w:p>
    <w:p w14:paraId="68862F66" w14:textId="77777777" w:rsidR="00033F6D" w:rsidRPr="00033F6D" w:rsidRDefault="00033F6D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14:paraId="73FE4E13" w14:textId="7ED54B05" w:rsidR="001B6DF5" w:rsidRDefault="00033F6D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033F6D">
        <w:rPr>
          <w:rFonts w:ascii="Times New Roman" w:hAnsi="Times New Roman" w:cs="Times New Roman"/>
          <w:sz w:val="28"/>
          <w:szCs w:val="28"/>
        </w:rPr>
        <w:t xml:space="preserve">(ПКН-8) Вопрос №19 </w:t>
      </w:r>
      <w:r w:rsidR="001B6DF5" w:rsidRPr="00033F6D">
        <w:rPr>
          <w:rFonts w:ascii="Times New Roman" w:hAnsi="Times New Roman" w:cs="Times New Roman"/>
          <w:color w:val="auto"/>
          <w:sz w:val="28"/>
          <w:szCs w:val="28"/>
          <w:lang w:bidi="ar-SA"/>
        </w:rPr>
        <w:t>… - означают любое имущество, приобретенное или полученное, прямо или косвенно, в результате совершения какого-либо преступления</w:t>
      </w:r>
    </w:p>
    <w:p w14:paraId="57ABFF64" w14:textId="77777777" w:rsidR="00033F6D" w:rsidRPr="00033F6D" w:rsidRDefault="00033F6D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14:paraId="4779CCB6" w14:textId="7C7193D7" w:rsidR="001B6DF5" w:rsidRDefault="00033F6D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033F6D">
        <w:rPr>
          <w:rFonts w:ascii="Times New Roman" w:hAnsi="Times New Roman" w:cs="Times New Roman"/>
          <w:sz w:val="28"/>
          <w:szCs w:val="28"/>
        </w:rPr>
        <w:t xml:space="preserve">(ПКН-8) Вопрос №20 </w:t>
      </w:r>
      <w:r w:rsidR="001B6DF5" w:rsidRPr="00033F6D">
        <w:rPr>
          <w:rFonts w:ascii="Times New Roman" w:hAnsi="Times New Roman" w:cs="Times New Roman"/>
          <w:color w:val="auto"/>
          <w:sz w:val="28"/>
          <w:szCs w:val="28"/>
          <w:lang w:bidi="ar-SA"/>
        </w:rPr>
        <w:t>… - означает окончательное лишение имущества по постановлению суда или другого компетентного органа</w:t>
      </w:r>
    </w:p>
    <w:p w14:paraId="2C418A41" w14:textId="77777777" w:rsidR="00033F6D" w:rsidRPr="00033F6D" w:rsidRDefault="00033F6D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14:paraId="4595BEE0" w14:textId="6961AFDC" w:rsidR="001B6DF5" w:rsidRDefault="00033F6D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033F6D">
        <w:rPr>
          <w:rFonts w:ascii="Times New Roman" w:hAnsi="Times New Roman" w:cs="Times New Roman"/>
          <w:sz w:val="28"/>
          <w:szCs w:val="28"/>
        </w:rPr>
        <w:t>(ПК-1) Вопрос №21</w:t>
      </w:r>
      <w:r w:rsidR="001B6DF5" w:rsidRPr="00033F6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… - означает метод, при котором допускается вывоз, провоз или ввоз на территорию одного или нескольких государств незаконных или вызывающих подозрение партий груза с ведома и под надзором их компетентных органов в целях расследования какого-либо преступления и выявления лиц, участвующих в совершении этого преступления</w:t>
      </w:r>
    </w:p>
    <w:p w14:paraId="63A4795D" w14:textId="77777777" w:rsidR="00033F6D" w:rsidRPr="00033F6D" w:rsidRDefault="00033F6D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14:paraId="7778D902" w14:textId="37D0DAF3" w:rsidR="001B6DF5" w:rsidRDefault="00033F6D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6D">
        <w:rPr>
          <w:rFonts w:ascii="Times New Roman" w:hAnsi="Times New Roman" w:cs="Times New Roman"/>
          <w:sz w:val="28"/>
          <w:szCs w:val="28"/>
        </w:rPr>
        <w:t>(ПК-1) Вопрос №22</w:t>
      </w:r>
      <w:r w:rsidR="001B6DF5" w:rsidRPr="00033F6D">
        <w:rPr>
          <w:rFonts w:ascii="Times New Roman" w:hAnsi="Times New Roman" w:cs="Times New Roman"/>
          <w:color w:val="auto"/>
          <w:sz w:val="28"/>
          <w:szCs w:val="28"/>
          <w:lang w:bidi="ar-SA"/>
        </w:rPr>
        <w:t>. … -</w:t>
      </w:r>
      <w:r w:rsidR="001B6DF5" w:rsidRPr="00033F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сделка с денежными средствами, ценными бумагами, производными финансовыми инструментами, электронными деньгами, цифровыми активами, дорожными и банковскими чеками, иным имуществом и экономическими ресурсами</w:t>
      </w:r>
    </w:p>
    <w:p w14:paraId="626C60E9" w14:textId="77777777" w:rsidR="00033F6D" w:rsidRPr="00033F6D" w:rsidRDefault="00033F6D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14:paraId="378F75DD" w14:textId="72CEB32B" w:rsidR="001B6DF5" w:rsidRDefault="00033F6D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6D">
        <w:rPr>
          <w:rFonts w:ascii="Times New Roman" w:hAnsi="Times New Roman" w:cs="Times New Roman"/>
          <w:sz w:val="28"/>
          <w:szCs w:val="28"/>
        </w:rPr>
        <w:t>(ПК-1) Вопрос №23</w:t>
      </w:r>
      <w:r w:rsidR="001B6DF5" w:rsidRPr="00033F6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… -</w:t>
      </w:r>
      <w:r w:rsidR="00681E30" w:rsidRPr="00033F6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1B6DF5" w:rsidRPr="00033F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процесс исследования финансовой составляющей преступной деятельности, направленный на выявление и отслеживание финансовых потоков в ходе совершения преступления и после его окончания</w:t>
      </w:r>
    </w:p>
    <w:p w14:paraId="7EBC615E" w14:textId="77777777" w:rsidR="00033F6D" w:rsidRPr="00033F6D" w:rsidRDefault="00033F6D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210D6F1A" w14:textId="233F70D8" w:rsidR="00681E30" w:rsidRPr="00033F6D" w:rsidRDefault="00033F6D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6D">
        <w:rPr>
          <w:rFonts w:ascii="Times New Roman" w:hAnsi="Times New Roman" w:cs="Times New Roman"/>
          <w:sz w:val="28"/>
          <w:szCs w:val="28"/>
        </w:rPr>
        <w:t xml:space="preserve">(ПК-1) Вопрос №24 </w:t>
      </w:r>
      <w:r w:rsidR="00681E30" w:rsidRPr="00033F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Задание на установление соответствия:</w:t>
      </w:r>
    </w:p>
    <w:p w14:paraId="3F6785D7" w14:textId="3F9FFC71" w:rsidR="00681E30" w:rsidRPr="00033F6D" w:rsidRDefault="00681E30" w:rsidP="00A01C2C">
      <w:pPr>
        <w:pStyle w:val="futurismarkdown-listitem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  <w:sz w:val="28"/>
          <w:szCs w:val="28"/>
        </w:rPr>
      </w:pPr>
      <w:r w:rsidRPr="00033F6D">
        <w:rPr>
          <w:rStyle w:val="a9"/>
          <w:b w:val="0"/>
          <w:bCs w:val="0"/>
          <w:color w:val="333333"/>
          <w:sz w:val="28"/>
          <w:szCs w:val="28"/>
        </w:rPr>
        <w:t>Правонарушения, связанные с банкротством</w:t>
      </w:r>
      <w:r w:rsidRPr="00033F6D">
        <w:rPr>
          <w:color w:val="333333"/>
          <w:sz w:val="28"/>
          <w:szCs w:val="28"/>
        </w:rPr>
        <w:t xml:space="preserve">. </w:t>
      </w:r>
    </w:p>
    <w:p w14:paraId="018657B6" w14:textId="1BF050F5" w:rsidR="00681E30" w:rsidRPr="00033F6D" w:rsidRDefault="00681E30" w:rsidP="00A01C2C">
      <w:pPr>
        <w:pStyle w:val="futurismarkdown-listitem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  <w:sz w:val="28"/>
          <w:szCs w:val="28"/>
        </w:rPr>
      </w:pPr>
      <w:r w:rsidRPr="00033F6D">
        <w:rPr>
          <w:rStyle w:val="a9"/>
          <w:b w:val="0"/>
          <w:bCs w:val="0"/>
          <w:color w:val="333333"/>
          <w:sz w:val="28"/>
          <w:szCs w:val="28"/>
        </w:rPr>
        <w:lastRenderedPageBreak/>
        <w:t>Получение выгоды за счёт злоупотребления доверием</w:t>
      </w:r>
      <w:r w:rsidRPr="00033F6D">
        <w:rPr>
          <w:color w:val="333333"/>
          <w:sz w:val="28"/>
          <w:szCs w:val="28"/>
        </w:rPr>
        <w:t>.</w:t>
      </w:r>
    </w:p>
    <w:p w14:paraId="19DF82FD" w14:textId="2550D9DE" w:rsidR="00681E30" w:rsidRPr="00033F6D" w:rsidRDefault="00681E30" w:rsidP="00A01C2C">
      <w:pPr>
        <w:pStyle w:val="futurismarkdown-listitem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  <w:sz w:val="28"/>
          <w:szCs w:val="28"/>
        </w:rPr>
      </w:pPr>
      <w:r w:rsidRPr="00033F6D">
        <w:rPr>
          <w:rStyle w:val="a9"/>
          <w:b w:val="0"/>
          <w:bCs w:val="0"/>
          <w:color w:val="333333"/>
          <w:sz w:val="28"/>
          <w:szCs w:val="28"/>
        </w:rPr>
        <w:t>Преступления в таможенной сфере</w:t>
      </w:r>
      <w:r w:rsidRPr="00033F6D">
        <w:rPr>
          <w:color w:val="333333"/>
          <w:sz w:val="28"/>
          <w:szCs w:val="28"/>
        </w:rPr>
        <w:t xml:space="preserve">. </w:t>
      </w:r>
    </w:p>
    <w:p w14:paraId="2EB0DB49" w14:textId="41295D17" w:rsidR="00681E30" w:rsidRPr="00033F6D" w:rsidRDefault="00681E30" w:rsidP="00A01C2C">
      <w:pPr>
        <w:pStyle w:val="futurismarkdown-listitem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  <w:sz w:val="28"/>
          <w:szCs w:val="28"/>
        </w:rPr>
      </w:pPr>
      <w:r w:rsidRPr="00033F6D">
        <w:rPr>
          <w:rStyle w:val="a9"/>
          <w:b w:val="0"/>
          <w:bCs w:val="0"/>
          <w:color w:val="333333"/>
          <w:sz w:val="28"/>
          <w:szCs w:val="28"/>
        </w:rPr>
        <w:t>Действия, нарушающие установленный порядок совершения экономической деятельности</w:t>
      </w:r>
      <w:r w:rsidRPr="00033F6D">
        <w:rPr>
          <w:color w:val="333333"/>
          <w:sz w:val="28"/>
          <w:szCs w:val="28"/>
        </w:rPr>
        <w:t xml:space="preserve">. </w:t>
      </w:r>
    </w:p>
    <w:p w14:paraId="0DBB891F" w14:textId="74C9F279" w:rsidR="00681E30" w:rsidRPr="00033F6D" w:rsidRDefault="00681E30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033F6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А. </w:t>
      </w:r>
      <w:r w:rsidRPr="00033F6D">
        <w:rPr>
          <w:rFonts w:ascii="Times New Roman" w:hAnsi="Times New Roman" w:cs="Times New Roman"/>
          <w:color w:val="333333"/>
          <w:sz w:val="28"/>
          <w:szCs w:val="28"/>
        </w:rPr>
        <w:t>К ним относят злоупотребление процедурой банкротства, инициирование её даже в тех ситуациях, когда для этого нет незаконных оснований. Среди статей УК в этой сфере — преднамеренное или фиктивное банкротство, незаконные действия при банкротстве и другие.</w:t>
      </w:r>
    </w:p>
    <w:p w14:paraId="0268092B" w14:textId="010CFC88" w:rsidR="00681E30" w:rsidRPr="00033F6D" w:rsidRDefault="00681E30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033F6D">
        <w:rPr>
          <w:rFonts w:ascii="Times New Roman" w:hAnsi="Times New Roman" w:cs="Times New Roman"/>
          <w:color w:val="333333"/>
          <w:sz w:val="28"/>
          <w:szCs w:val="28"/>
        </w:rPr>
        <w:t>Б. К этой сфере относят преступную деятельность, где правонарушители обманом, махинациями и другими незаконными методами отнимают средства у физических и юридических лиц. В первую очередь речь идёт о таком преступлении как мошенничество, также сюда относят обман потребителей и некоторые другие нарушения закона</w:t>
      </w:r>
    </w:p>
    <w:p w14:paraId="6A409C89" w14:textId="29C2CDBA" w:rsidR="00681E30" w:rsidRPr="00033F6D" w:rsidRDefault="00681E30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033F6D">
        <w:rPr>
          <w:rFonts w:ascii="Times New Roman" w:hAnsi="Times New Roman" w:cs="Times New Roman"/>
          <w:color w:val="333333"/>
          <w:sz w:val="28"/>
          <w:szCs w:val="28"/>
        </w:rPr>
        <w:t>В. К ним относят действия, связанные с незаконным ввозом и вывозом товаров, материальных ценностей, другого имущества. Прежде всего, речь идёт о контрабанде, также в эту категорию включают незаконный экспорт технологий, ввоз и вывоз оружия, нарушения ввоза/вывоза предметов, имеющих культурную ценность, валюты, уклонение от платы таможенных сборов и другие.</w:t>
      </w:r>
    </w:p>
    <w:p w14:paraId="687294AE" w14:textId="6AE50E99" w:rsidR="001B6DF5" w:rsidRPr="00033F6D" w:rsidRDefault="00681E30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033F6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Г. </w:t>
      </w:r>
      <w:r w:rsidRPr="00033F6D">
        <w:rPr>
          <w:rFonts w:ascii="Times New Roman" w:hAnsi="Times New Roman" w:cs="Times New Roman"/>
          <w:color w:val="333333"/>
          <w:sz w:val="28"/>
          <w:szCs w:val="28"/>
        </w:rPr>
        <w:t>К ним относят нарушения, направленные на обход действующих правил ведения бизнеса, например, легализация доходов, полученных преступным путём, незаконная банковская деятельность, недобросовестная конкуренция и другие.</w:t>
      </w:r>
    </w:p>
    <w:p w14:paraId="3AC75739" w14:textId="77777777" w:rsidR="00681E30" w:rsidRPr="00033F6D" w:rsidRDefault="00681E30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3FC74379" w14:textId="5F6669AD" w:rsidR="00681E30" w:rsidRPr="00033F6D" w:rsidRDefault="00033F6D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33F6D">
        <w:rPr>
          <w:rFonts w:ascii="Times New Roman" w:hAnsi="Times New Roman" w:cs="Times New Roman"/>
          <w:sz w:val="28"/>
          <w:szCs w:val="28"/>
        </w:rPr>
        <w:t xml:space="preserve">(ПК-1) Вопрос №25 </w:t>
      </w:r>
      <w:r w:rsidRPr="00033F6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81E30" w:rsidRPr="00033F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Задание на установление соответствия:</w:t>
      </w:r>
    </w:p>
    <w:p w14:paraId="59F70709" w14:textId="63AA30F9" w:rsidR="00681E30" w:rsidRPr="00033F6D" w:rsidRDefault="00681E30" w:rsidP="00A01C2C">
      <w:pPr>
        <w:pStyle w:val="futurismarkdown-listitem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  <w:sz w:val="28"/>
          <w:szCs w:val="28"/>
        </w:rPr>
      </w:pPr>
      <w:r w:rsidRPr="00033F6D">
        <w:rPr>
          <w:rStyle w:val="a9"/>
          <w:b w:val="0"/>
          <w:bCs w:val="0"/>
          <w:color w:val="333333"/>
          <w:sz w:val="28"/>
          <w:szCs w:val="28"/>
        </w:rPr>
        <w:t>Оказание практической помощи</w:t>
      </w:r>
      <w:r w:rsidRPr="00033F6D">
        <w:rPr>
          <w:color w:val="333333"/>
          <w:sz w:val="28"/>
          <w:szCs w:val="28"/>
        </w:rPr>
        <w:t xml:space="preserve">. </w:t>
      </w:r>
    </w:p>
    <w:p w14:paraId="74D5C90C" w14:textId="0FEC6CE0" w:rsidR="00681E30" w:rsidRPr="00033F6D" w:rsidRDefault="00681E30" w:rsidP="00A01C2C">
      <w:pPr>
        <w:pStyle w:val="futurismarkdown-listitem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  <w:sz w:val="28"/>
          <w:szCs w:val="28"/>
        </w:rPr>
      </w:pPr>
      <w:r w:rsidRPr="00033F6D">
        <w:rPr>
          <w:rStyle w:val="a9"/>
          <w:b w:val="0"/>
          <w:bCs w:val="0"/>
          <w:color w:val="333333"/>
          <w:sz w:val="28"/>
          <w:szCs w:val="28"/>
        </w:rPr>
        <w:t>Изучение проблем преступности и борьбы с ней</w:t>
      </w:r>
      <w:r w:rsidRPr="00033F6D">
        <w:rPr>
          <w:color w:val="333333"/>
          <w:sz w:val="28"/>
          <w:szCs w:val="28"/>
        </w:rPr>
        <w:t xml:space="preserve">. </w:t>
      </w:r>
    </w:p>
    <w:p w14:paraId="488EB6F6" w14:textId="6F024FFB" w:rsidR="00681E30" w:rsidRPr="00033F6D" w:rsidRDefault="00681E30" w:rsidP="00A01C2C">
      <w:pPr>
        <w:pStyle w:val="futurismarkdown-listitem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  <w:sz w:val="28"/>
          <w:szCs w:val="28"/>
        </w:rPr>
      </w:pPr>
      <w:r w:rsidRPr="00033F6D">
        <w:rPr>
          <w:rStyle w:val="a9"/>
          <w:b w:val="0"/>
          <w:bCs w:val="0"/>
          <w:color w:val="333333"/>
          <w:sz w:val="28"/>
          <w:szCs w:val="28"/>
        </w:rPr>
        <w:t>Обмен информацией</w:t>
      </w:r>
      <w:r w:rsidRPr="00033F6D">
        <w:rPr>
          <w:color w:val="333333"/>
          <w:sz w:val="28"/>
          <w:szCs w:val="28"/>
        </w:rPr>
        <w:t xml:space="preserve">. </w:t>
      </w:r>
    </w:p>
    <w:p w14:paraId="260DE0E6" w14:textId="14DE2EBF" w:rsidR="00681E30" w:rsidRPr="00033F6D" w:rsidRDefault="00681E30" w:rsidP="00A01C2C">
      <w:pPr>
        <w:pStyle w:val="futurismarkdown-listitem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  <w:sz w:val="28"/>
          <w:szCs w:val="28"/>
        </w:rPr>
      </w:pPr>
      <w:r w:rsidRPr="00033F6D">
        <w:rPr>
          <w:rStyle w:val="a9"/>
          <w:b w:val="0"/>
          <w:bCs w:val="0"/>
          <w:color w:val="333333"/>
          <w:sz w:val="28"/>
          <w:szCs w:val="28"/>
        </w:rPr>
        <w:t>Проведение совместных операций и расследований</w:t>
      </w:r>
      <w:r w:rsidRPr="00033F6D">
        <w:rPr>
          <w:color w:val="333333"/>
          <w:sz w:val="28"/>
          <w:szCs w:val="28"/>
        </w:rPr>
        <w:t xml:space="preserve">. </w:t>
      </w:r>
    </w:p>
    <w:p w14:paraId="7A77C67B" w14:textId="13259CFF" w:rsidR="001B6DF5" w:rsidRPr="00033F6D" w:rsidRDefault="00681E30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033F6D">
        <w:rPr>
          <w:rFonts w:ascii="Times New Roman" w:hAnsi="Times New Roman" w:cs="Times New Roman"/>
          <w:color w:val="auto"/>
          <w:sz w:val="28"/>
          <w:szCs w:val="28"/>
          <w:lang w:bidi="ar-SA"/>
        </w:rPr>
        <w:t>А. Н</w:t>
      </w:r>
      <w:r w:rsidRPr="00033F6D">
        <w:rPr>
          <w:rFonts w:ascii="Times New Roman" w:hAnsi="Times New Roman" w:cs="Times New Roman"/>
          <w:color w:val="333333"/>
          <w:sz w:val="28"/>
          <w:szCs w:val="28"/>
        </w:rPr>
        <w:t>аправление в отдельные страны экспертов, которые помогают определить основные направления борьбы с преступностью, дать рекомендации по организации пенитенциарной системы и другие</w:t>
      </w:r>
    </w:p>
    <w:p w14:paraId="2504A2A1" w14:textId="7A319433" w:rsidR="00681E30" w:rsidRPr="00033F6D" w:rsidRDefault="00681E30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033F6D">
        <w:rPr>
          <w:rFonts w:ascii="Times New Roman" w:hAnsi="Times New Roman" w:cs="Times New Roman"/>
          <w:color w:val="333333"/>
          <w:sz w:val="28"/>
          <w:szCs w:val="28"/>
        </w:rPr>
        <w:t>Б. С этой целью созываются международные конгрессы, конференции, создаются международные организации, научно-исследовательские институты</w:t>
      </w:r>
    </w:p>
    <w:p w14:paraId="5B0F60C9" w14:textId="4C322BAF" w:rsidR="00681E30" w:rsidRPr="00033F6D" w:rsidRDefault="00681E30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033F6D">
        <w:rPr>
          <w:rFonts w:ascii="Times New Roman" w:hAnsi="Times New Roman" w:cs="Times New Roman"/>
          <w:color w:val="333333"/>
          <w:sz w:val="28"/>
          <w:szCs w:val="28"/>
        </w:rPr>
        <w:t>В. Государства предоставляют друг другу информацию, необходимую для успешного проведения следствия и поимки преступника, а также другую информацию уголовного характера</w:t>
      </w:r>
    </w:p>
    <w:p w14:paraId="3BC2A48D" w14:textId="2AB40857" w:rsidR="00681E30" w:rsidRPr="00033F6D" w:rsidRDefault="00681E30" w:rsidP="00033F6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033F6D">
        <w:rPr>
          <w:rFonts w:ascii="Times New Roman" w:hAnsi="Times New Roman" w:cs="Times New Roman"/>
          <w:color w:val="333333"/>
          <w:sz w:val="28"/>
          <w:szCs w:val="28"/>
        </w:rPr>
        <w:t xml:space="preserve">Г. Например, взаимодействие с Интерполом, </w:t>
      </w:r>
      <w:proofErr w:type="spellStart"/>
      <w:r w:rsidRPr="00033F6D">
        <w:rPr>
          <w:rFonts w:ascii="Times New Roman" w:hAnsi="Times New Roman" w:cs="Times New Roman"/>
          <w:color w:val="333333"/>
          <w:sz w:val="28"/>
          <w:szCs w:val="28"/>
        </w:rPr>
        <w:t>Европолом</w:t>
      </w:r>
      <w:proofErr w:type="spellEnd"/>
      <w:r w:rsidRPr="00033F6D">
        <w:rPr>
          <w:rFonts w:ascii="Times New Roman" w:hAnsi="Times New Roman" w:cs="Times New Roman"/>
          <w:color w:val="333333"/>
          <w:sz w:val="28"/>
          <w:szCs w:val="28"/>
        </w:rPr>
        <w:t xml:space="preserve"> и другими международными правоохранительными структурами в рамках расследований преступлений, связанных с отмыванием денег и финансированием терроризма</w:t>
      </w:r>
    </w:p>
    <w:p w14:paraId="3584154E" w14:textId="77777777" w:rsidR="001B6DF5" w:rsidRDefault="001B6DF5" w:rsidP="001B6DF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37BD5E" w14:textId="7B2C5036" w:rsidR="002A66B7" w:rsidRDefault="002A66B7" w:rsidP="002A66B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6" w:name="_Hlk132903359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 Примерные критерии оценивания</w:t>
      </w:r>
      <w:bookmarkEnd w:id="96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168BFA7" w14:textId="77777777" w:rsidR="002A66B7" w:rsidRDefault="002A66B7" w:rsidP="002A66B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8D30ED" w14:textId="77777777" w:rsidR="002A66B7" w:rsidRDefault="002A66B7" w:rsidP="002A66B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оценки знаний при проведении тестирования</w:t>
      </w:r>
    </w:p>
    <w:p w14:paraId="359AC3F9" w14:textId="77777777" w:rsidR="002A66B7" w:rsidRDefault="002A66B7" w:rsidP="002A66B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отлично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0D5CF310" w14:textId="77777777" w:rsidR="002A66B7" w:rsidRDefault="002A66B7" w:rsidP="002A66B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хорошо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41E56ADA" w14:textId="77777777" w:rsidR="002A66B7" w:rsidRDefault="002A66B7" w:rsidP="002A66B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5151DC76" w14:textId="71021B8E" w:rsidR="002A66B7" w:rsidRDefault="002A66B7" w:rsidP="001B6D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неудовлетворительно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4C8382A4" w14:textId="77777777" w:rsidR="002A66B7" w:rsidRDefault="002A66B7" w:rsidP="001B6DF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321C91" w14:textId="309EAF17" w:rsidR="001B6DF5" w:rsidRPr="00207262" w:rsidRDefault="002A66B7" w:rsidP="001B6DF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B6DF5" w:rsidRPr="00207262">
        <w:rPr>
          <w:rFonts w:ascii="Times New Roman" w:hAnsi="Times New Roman" w:cs="Times New Roman"/>
          <w:b/>
          <w:bCs/>
          <w:sz w:val="28"/>
          <w:szCs w:val="28"/>
        </w:rPr>
        <w:t>. Ключ (правильные ответы)</w:t>
      </w:r>
    </w:p>
    <w:p w14:paraId="487EA83D" w14:textId="76F0FCC4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033F6D">
        <w:rPr>
          <w:rFonts w:ascii="Times New Roman" w:hAnsi="Times New Roman" w:cs="Times New Roman"/>
          <w:bCs/>
          <w:sz w:val="28"/>
          <w:szCs w:val="28"/>
        </w:rPr>
        <w:t>1</w:t>
      </w:r>
    </w:p>
    <w:p w14:paraId="3E090387" w14:textId="161DF320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033F6D">
        <w:rPr>
          <w:rFonts w:ascii="Times New Roman" w:hAnsi="Times New Roman" w:cs="Times New Roman"/>
          <w:bCs/>
          <w:sz w:val="28"/>
          <w:szCs w:val="28"/>
        </w:rPr>
        <w:t>1</w:t>
      </w:r>
    </w:p>
    <w:p w14:paraId="7AD923F0" w14:textId="1604D949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033F6D">
        <w:rPr>
          <w:rFonts w:ascii="Times New Roman" w:hAnsi="Times New Roman" w:cs="Times New Roman"/>
          <w:bCs/>
          <w:sz w:val="28"/>
          <w:szCs w:val="28"/>
        </w:rPr>
        <w:t>2</w:t>
      </w:r>
    </w:p>
    <w:p w14:paraId="77449C7B" w14:textId="53108402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033F6D">
        <w:rPr>
          <w:rFonts w:ascii="Times New Roman" w:hAnsi="Times New Roman" w:cs="Times New Roman"/>
          <w:bCs/>
          <w:sz w:val="28"/>
          <w:szCs w:val="28"/>
        </w:rPr>
        <w:t>1</w:t>
      </w:r>
    </w:p>
    <w:p w14:paraId="1E3402E9" w14:textId="3BA52D4C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033F6D">
        <w:rPr>
          <w:rFonts w:ascii="Times New Roman" w:hAnsi="Times New Roman" w:cs="Times New Roman"/>
          <w:bCs/>
          <w:sz w:val="28"/>
          <w:szCs w:val="28"/>
        </w:rPr>
        <w:t>1</w:t>
      </w:r>
    </w:p>
    <w:p w14:paraId="4C607198" w14:textId="351AFB80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033F6D">
        <w:rPr>
          <w:rFonts w:ascii="Times New Roman" w:hAnsi="Times New Roman" w:cs="Times New Roman"/>
          <w:bCs/>
          <w:sz w:val="28"/>
          <w:szCs w:val="28"/>
        </w:rPr>
        <w:t>1</w:t>
      </w:r>
    </w:p>
    <w:p w14:paraId="2AF2C2F7" w14:textId="672F3C35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033F6D">
        <w:rPr>
          <w:rFonts w:ascii="Times New Roman" w:hAnsi="Times New Roman" w:cs="Times New Roman"/>
          <w:bCs/>
          <w:sz w:val="28"/>
          <w:szCs w:val="28"/>
        </w:rPr>
        <w:t>1</w:t>
      </w:r>
    </w:p>
    <w:p w14:paraId="3E2E430A" w14:textId="1A25ADE0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033F6D">
        <w:rPr>
          <w:rFonts w:ascii="Times New Roman" w:hAnsi="Times New Roman" w:cs="Times New Roman"/>
          <w:bCs/>
          <w:sz w:val="28"/>
          <w:szCs w:val="28"/>
        </w:rPr>
        <w:t>1</w:t>
      </w:r>
    </w:p>
    <w:p w14:paraId="0FCEB126" w14:textId="328C1E14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033F6D">
        <w:rPr>
          <w:rFonts w:ascii="Times New Roman" w:hAnsi="Times New Roman" w:cs="Times New Roman"/>
          <w:bCs/>
          <w:sz w:val="28"/>
          <w:szCs w:val="28"/>
        </w:rPr>
        <w:t>4</w:t>
      </w:r>
    </w:p>
    <w:p w14:paraId="076EC278" w14:textId="446AA57B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033F6D">
        <w:rPr>
          <w:rFonts w:ascii="Times New Roman" w:hAnsi="Times New Roman" w:cs="Times New Roman"/>
          <w:bCs/>
          <w:sz w:val="28"/>
          <w:szCs w:val="28"/>
        </w:rPr>
        <w:t>3</w:t>
      </w:r>
    </w:p>
    <w:p w14:paraId="3F2729E5" w14:textId="4A5B2CB6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033F6D">
        <w:rPr>
          <w:rFonts w:ascii="Times New Roman" w:hAnsi="Times New Roman" w:cs="Times New Roman"/>
          <w:bCs/>
          <w:sz w:val="28"/>
          <w:szCs w:val="28"/>
        </w:rPr>
        <w:t>1</w:t>
      </w:r>
    </w:p>
    <w:p w14:paraId="5C7F07C9" w14:textId="26CF1178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033F6D">
        <w:rPr>
          <w:rFonts w:ascii="Times New Roman" w:hAnsi="Times New Roman" w:cs="Times New Roman"/>
          <w:bCs/>
          <w:sz w:val="28"/>
          <w:szCs w:val="28"/>
        </w:rPr>
        <w:t>1</w:t>
      </w:r>
    </w:p>
    <w:p w14:paraId="105AA2CF" w14:textId="70DDE9C7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033F6D">
        <w:rPr>
          <w:rFonts w:ascii="Times New Roman" w:hAnsi="Times New Roman" w:cs="Times New Roman"/>
          <w:bCs/>
          <w:sz w:val="28"/>
          <w:szCs w:val="28"/>
        </w:rPr>
        <w:t>1</w:t>
      </w:r>
    </w:p>
    <w:p w14:paraId="00248B30" w14:textId="0C5E788C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033F6D">
        <w:rPr>
          <w:rFonts w:ascii="Times New Roman" w:hAnsi="Times New Roman" w:cs="Times New Roman"/>
          <w:bCs/>
          <w:sz w:val="28"/>
          <w:szCs w:val="28"/>
        </w:rPr>
        <w:t>1</w:t>
      </w:r>
    </w:p>
    <w:p w14:paraId="14FC5574" w14:textId="1F435313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033F6D">
        <w:rPr>
          <w:rFonts w:ascii="Times New Roman" w:hAnsi="Times New Roman" w:cs="Times New Roman"/>
          <w:bCs/>
          <w:sz w:val="28"/>
          <w:szCs w:val="28"/>
        </w:rPr>
        <w:t>1</w:t>
      </w:r>
    </w:p>
    <w:p w14:paraId="2F6712A4" w14:textId="74D6CCED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033F6D">
        <w:rPr>
          <w:rFonts w:ascii="Times New Roman" w:hAnsi="Times New Roman" w:cs="Times New Roman"/>
          <w:bCs/>
          <w:sz w:val="28"/>
          <w:szCs w:val="28"/>
        </w:rPr>
        <w:t>2</w:t>
      </w:r>
    </w:p>
    <w:p w14:paraId="2042FB12" w14:textId="6F8095CF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033F6D">
        <w:rPr>
          <w:rFonts w:ascii="Times New Roman" w:hAnsi="Times New Roman" w:cs="Times New Roman"/>
          <w:bCs/>
          <w:sz w:val="28"/>
          <w:szCs w:val="28"/>
        </w:rPr>
        <w:t>2</w:t>
      </w:r>
    </w:p>
    <w:p w14:paraId="75015E35" w14:textId="77777777" w:rsidR="001B6DF5" w:rsidRPr="001B6DF5" w:rsidRDefault="001B6DF5" w:rsidP="00A01C2C">
      <w:pPr>
        <w:pStyle w:val="a8"/>
        <w:widowControl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B6DF5">
        <w:rPr>
          <w:rFonts w:ascii="Times New Roman" w:hAnsi="Times New Roman" w:cs="Times New Roman"/>
          <w:bCs/>
          <w:sz w:val="28"/>
          <w:szCs w:val="28"/>
        </w:rPr>
        <w:t>Ответ: имущество</w:t>
      </w:r>
    </w:p>
    <w:p w14:paraId="4AD13106" w14:textId="23F8A629" w:rsidR="001B6DF5" w:rsidRPr="001B6DF5" w:rsidRDefault="001B6DF5" w:rsidP="00A01C2C">
      <w:pPr>
        <w:pStyle w:val="a8"/>
        <w:widowControl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</w:rPr>
      </w:pPr>
      <w:r w:rsidRPr="001B6DF5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Pr="001B6DF5">
        <w:rPr>
          <w:rFonts w:ascii="Times New Roman" w:hAnsi="Times New Roman" w:cs="Times New Roman"/>
          <w:color w:val="auto"/>
          <w:sz w:val="28"/>
          <w:szCs w:val="28"/>
          <w:lang w:bidi="ar-SA"/>
        </w:rPr>
        <w:t>доходы от преступления</w:t>
      </w:r>
    </w:p>
    <w:p w14:paraId="5652890C" w14:textId="2A45180D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конфискация</w:t>
      </w:r>
    </w:p>
    <w:p w14:paraId="37607158" w14:textId="04FD9E7B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контролируемая поставка</w:t>
      </w:r>
    </w:p>
    <w:p w14:paraId="09E90A99" w14:textId="71DB6A9D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финансовая операция</w:t>
      </w:r>
    </w:p>
    <w:p w14:paraId="4C4849F3" w14:textId="687F88FA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681E30">
        <w:rPr>
          <w:rFonts w:ascii="Times New Roman" w:hAnsi="Times New Roman" w:cs="Times New Roman"/>
          <w:bCs/>
          <w:sz w:val="28"/>
          <w:szCs w:val="28"/>
        </w:rPr>
        <w:t>финансовое расследование</w:t>
      </w:r>
    </w:p>
    <w:p w14:paraId="0C49DC3A" w14:textId="5F8EED84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681E30">
        <w:rPr>
          <w:rFonts w:ascii="Times New Roman" w:hAnsi="Times New Roman" w:cs="Times New Roman"/>
          <w:bCs/>
          <w:sz w:val="28"/>
          <w:szCs w:val="28"/>
        </w:rPr>
        <w:t>1-А; 2-Б; 3-В; 4-Г</w:t>
      </w:r>
    </w:p>
    <w:p w14:paraId="08925499" w14:textId="31B0C629" w:rsidR="001B6DF5" w:rsidRPr="00207262" w:rsidRDefault="001B6DF5" w:rsidP="00A01C2C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681E30">
        <w:rPr>
          <w:rFonts w:ascii="Times New Roman" w:hAnsi="Times New Roman" w:cs="Times New Roman"/>
          <w:bCs/>
          <w:sz w:val="28"/>
          <w:szCs w:val="28"/>
        </w:rPr>
        <w:t>1-А; 2-Б; 3-В; 4-Г</w:t>
      </w:r>
    </w:p>
    <w:p w14:paraId="7B2B26E9" w14:textId="77777777" w:rsidR="001B6DF5" w:rsidRDefault="001B6DF5" w:rsidP="001B6DF5">
      <w:pPr>
        <w:pStyle w:val="1"/>
        <w:tabs>
          <w:tab w:val="left" w:pos="1525"/>
        </w:tabs>
        <w:jc w:val="both"/>
      </w:pPr>
    </w:p>
    <w:p w14:paraId="1635F2DC" w14:textId="77777777" w:rsidR="008E1E87" w:rsidRDefault="008E1E87" w:rsidP="001B6DF5">
      <w:pPr>
        <w:pStyle w:val="1"/>
        <w:tabs>
          <w:tab w:val="left" w:pos="1525"/>
        </w:tabs>
        <w:jc w:val="both"/>
      </w:pPr>
    </w:p>
    <w:sectPr w:rsidR="008E1E87">
      <w:headerReference w:type="default" r:id="rId9"/>
      <w:headerReference w:type="first" r:id="rId10"/>
      <w:pgSz w:w="11900" w:h="16840"/>
      <w:pgMar w:top="1171" w:right="507" w:bottom="678" w:left="982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3F3347" w14:textId="77777777" w:rsidR="00EC185F" w:rsidRDefault="00EC185F">
      <w:r>
        <w:separator/>
      </w:r>
    </w:p>
  </w:endnote>
  <w:endnote w:type="continuationSeparator" w:id="0">
    <w:p w14:paraId="6F3F6F7F" w14:textId="77777777" w:rsidR="00EC185F" w:rsidRDefault="00EC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6A105" w14:textId="77777777" w:rsidR="00EC185F" w:rsidRDefault="00EC185F"/>
  </w:footnote>
  <w:footnote w:type="continuationSeparator" w:id="0">
    <w:p w14:paraId="319A8BA6" w14:textId="77777777" w:rsidR="00EC185F" w:rsidRDefault="00EC185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B8E93" w14:textId="77777777" w:rsidR="00DA4C07" w:rsidRDefault="00A01C2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4D1EB67" wp14:editId="1440C45C">
              <wp:simplePos x="0" y="0"/>
              <wp:positionH relativeFrom="page">
                <wp:posOffset>3968750</wp:posOffset>
              </wp:positionH>
              <wp:positionV relativeFrom="page">
                <wp:posOffset>433070</wp:posOffset>
              </wp:positionV>
              <wp:extent cx="128270" cy="1003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B9AD27" w14:textId="77777777" w:rsidR="00DA4C07" w:rsidRDefault="00A01C2C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A5808" w:rsidRPr="00CA5808">
                            <w:rPr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D1EB67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312.5pt;margin-top:34.1pt;width:10.1pt;height:7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" filled="f" stroked="f">
              <v:textbox style="mso-fit-shape-to-text:t" inset="0,0,0,0">
                <w:txbxContent>
                  <w:p w14:paraId="13B9AD27" w14:textId="77777777" w:rsidR="00DA4C07" w:rsidRDefault="00A01C2C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A5808" w:rsidRPr="00CA5808">
                      <w:rPr>
                        <w:noProof/>
                        <w:sz w:val="24"/>
                        <w:szCs w:val="24"/>
                      </w:rPr>
                      <w:t>12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D57F9A" w14:textId="77777777" w:rsidR="00DA4C07" w:rsidRDefault="00DA4C07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C556B"/>
    <w:multiLevelType w:val="multilevel"/>
    <w:tmpl w:val="6844819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7D442C"/>
    <w:multiLevelType w:val="hybridMultilevel"/>
    <w:tmpl w:val="EEE0A31E"/>
    <w:lvl w:ilvl="0" w:tplc="2D6842A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3C68CA"/>
    <w:multiLevelType w:val="multilevel"/>
    <w:tmpl w:val="9E6E73B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C54266"/>
    <w:multiLevelType w:val="multilevel"/>
    <w:tmpl w:val="19726C7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551AC3"/>
    <w:multiLevelType w:val="multilevel"/>
    <w:tmpl w:val="E690DCC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1D2129"/>
    <w:multiLevelType w:val="multilevel"/>
    <w:tmpl w:val="D7F2EB8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733653"/>
    <w:multiLevelType w:val="multilevel"/>
    <w:tmpl w:val="8800C83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DA6F89"/>
    <w:multiLevelType w:val="multilevel"/>
    <w:tmpl w:val="6116216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B24D54"/>
    <w:multiLevelType w:val="multilevel"/>
    <w:tmpl w:val="9626DF8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D46FF3"/>
    <w:multiLevelType w:val="multilevel"/>
    <w:tmpl w:val="3A0C6FC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23B4C"/>
    <w:multiLevelType w:val="hybridMultilevel"/>
    <w:tmpl w:val="746AA6CA"/>
    <w:lvl w:ilvl="0" w:tplc="4EA2F5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285D55"/>
    <w:multiLevelType w:val="multilevel"/>
    <w:tmpl w:val="7D0A51C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7645A7"/>
    <w:multiLevelType w:val="multilevel"/>
    <w:tmpl w:val="90D83B9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185025"/>
    <w:multiLevelType w:val="multilevel"/>
    <w:tmpl w:val="D324929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9E8077B"/>
    <w:multiLevelType w:val="multilevel"/>
    <w:tmpl w:val="3D0A1B7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DD24368"/>
    <w:multiLevelType w:val="multilevel"/>
    <w:tmpl w:val="4DD243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CF29E0"/>
    <w:multiLevelType w:val="hybridMultilevel"/>
    <w:tmpl w:val="49E8B08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791262D"/>
    <w:multiLevelType w:val="multilevel"/>
    <w:tmpl w:val="6768719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AFC4ECD"/>
    <w:multiLevelType w:val="multilevel"/>
    <w:tmpl w:val="AB4628D8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5F812D35"/>
    <w:multiLevelType w:val="multilevel"/>
    <w:tmpl w:val="F262515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6FB7496"/>
    <w:multiLevelType w:val="multilevel"/>
    <w:tmpl w:val="D8C236B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7D06061"/>
    <w:multiLevelType w:val="multilevel"/>
    <w:tmpl w:val="677C5B8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B3E6800"/>
    <w:multiLevelType w:val="multilevel"/>
    <w:tmpl w:val="07F21E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5"/>
  </w:num>
  <w:num w:numId="3">
    <w:abstractNumId w:val="18"/>
  </w:num>
  <w:num w:numId="4">
    <w:abstractNumId w:val="15"/>
  </w:num>
  <w:num w:numId="5">
    <w:abstractNumId w:val="10"/>
  </w:num>
  <w:num w:numId="6">
    <w:abstractNumId w:val="1"/>
  </w:num>
  <w:num w:numId="7">
    <w:abstractNumId w:val="4"/>
  </w:num>
  <w:num w:numId="8">
    <w:abstractNumId w:val="16"/>
  </w:num>
  <w:num w:numId="9">
    <w:abstractNumId w:val="19"/>
  </w:num>
  <w:num w:numId="10">
    <w:abstractNumId w:val="12"/>
  </w:num>
  <w:num w:numId="11">
    <w:abstractNumId w:val="9"/>
  </w:num>
  <w:num w:numId="12">
    <w:abstractNumId w:val="17"/>
  </w:num>
  <w:num w:numId="13">
    <w:abstractNumId w:val="0"/>
  </w:num>
  <w:num w:numId="14">
    <w:abstractNumId w:val="11"/>
  </w:num>
  <w:num w:numId="15">
    <w:abstractNumId w:val="6"/>
  </w:num>
  <w:num w:numId="16">
    <w:abstractNumId w:val="20"/>
  </w:num>
  <w:num w:numId="17">
    <w:abstractNumId w:val="21"/>
  </w:num>
  <w:num w:numId="18">
    <w:abstractNumId w:val="8"/>
  </w:num>
  <w:num w:numId="19">
    <w:abstractNumId w:val="7"/>
  </w:num>
  <w:num w:numId="20">
    <w:abstractNumId w:val="13"/>
  </w:num>
  <w:num w:numId="21">
    <w:abstractNumId w:val="14"/>
  </w:num>
  <w:num w:numId="22">
    <w:abstractNumId w:val="3"/>
  </w:num>
  <w:num w:numId="23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C07"/>
    <w:rsid w:val="00033F6D"/>
    <w:rsid w:val="00041E2A"/>
    <w:rsid w:val="00082882"/>
    <w:rsid w:val="000D7C88"/>
    <w:rsid w:val="001B6DF5"/>
    <w:rsid w:val="002A66B7"/>
    <w:rsid w:val="004F3D1F"/>
    <w:rsid w:val="006744CF"/>
    <w:rsid w:val="00681E30"/>
    <w:rsid w:val="006F2A97"/>
    <w:rsid w:val="00783CCA"/>
    <w:rsid w:val="008C07DD"/>
    <w:rsid w:val="008C702F"/>
    <w:rsid w:val="008E1E87"/>
    <w:rsid w:val="00A01C2C"/>
    <w:rsid w:val="00CA5808"/>
    <w:rsid w:val="00DA4C07"/>
    <w:rsid w:val="00EC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03405"/>
  <w15:docId w15:val="{5FE0F8BC-5AF6-4249-BD9C-AFC96B627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line="360" w:lineRule="auto"/>
      <w:ind w:firstLine="8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1B6DF5"/>
    <w:pPr>
      <w:ind w:left="720"/>
      <w:contextualSpacing/>
    </w:pPr>
  </w:style>
  <w:style w:type="character" w:styleId="a9">
    <w:name w:val="Strong"/>
    <w:basedOn w:val="a0"/>
    <w:uiPriority w:val="22"/>
    <w:qFormat/>
    <w:rsid w:val="001B6DF5"/>
    <w:rPr>
      <w:b/>
      <w:bCs/>
    </w:rPr>
  </w:style>
  <w:style w:type="paragraph" w:customStyle="1" w:styleId="futurismarkdown-listitem">
    <w:name w:val="futurismarkdown-listitem"/>
    <w:basedOn w:val="a"/>
    <w:rsid w:val="00681E3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a">
    <w:name w:val="Hyperlink"/>
    <w:basedOn w:val="a0"/>
    <w:uiPriority w:val="99"/>
    <w:semiHidden/>
    <w:unhideWhenUsed/>
    <w:rsid w:val="00681E30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8E1E8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E1E87"/>
    <w:rPr>
      <w:color w:val="000000"/>
    </w:rPr>
  </w:style>
  <w:style w:type="paragraph" w:styleId="ad">
    <w:name w:val="footer"/>
    <w:basedOn w:val="a"/>
    <w:link w:val="ae"/>
    <w:uiPriority w:val="99"/>
    <w:unhideWhenUsed/>
    <w:rsid w:val="008E1E8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E1E87"/>
    <w:rPr>
      <w:color w:val="000000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8E1E87"/>
    <w:pPr>
      <w:keepNext/>
      <w:keepLines/>
      <w:autoSpaceDE w:val="0"/>
      <w:autoSpaceDN w:val="0"/>
      <w:spacing w:before="40"/>
      <w:outlineLvl w:val="4"/>
    </w:pPr>
    <w:rPr>
      <w:rFonts w:ascii="Cambria" w:eastAsia="Times New Roman" w:hAnsi="Cambria" w:cs="Times New Roman"/>
      <w:color w:val="365F91"/>
      <w:sz w:val="22"/>
      <w:szCs w:val="22"/>
      <w:lang w:eastAsia="en-US" w:bidi="ar-SA"/>
    </w:rPr>
  </w:style>
  <w:style w:type="table" w:customStyle="1" w:styleId="12">
    <w:name w:val="Сетка таблицы1"/>
    <w:basedOn w:val="a1"/>
    <w:next w:val="af"/>
    <w:uiPriority w:val="99"/>
    <w:rsid w:val="008E1E87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39"/>
    <w:rsid w:val="008E1E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A66B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A66B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9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2579</Words>
  <Characters>14701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Учебная Часть</dc:creator>
  <cp:keywords/>
  <cp:lastModifiedBy>Кафедра Философии</cp:lastModifiedBy>
  <cp:revision>6</cp:revision>
  <cp:lastPrinted>2025-10-27T10:48:00Z</cp:lastPrinted>
  <dcterms:created xsi:type="dcterms:W3CDTF">2025-10-25T13:16:00Z</dcterms:created>
  <dcterms:modified xsi:type="dcterms:W3CDTF">2025-11-27T13:07:00Z</dcterms:modified>
</cp:coreProperties>
</file>